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A1" w:rsidRPr="00F73E97" w:rsidRDefault="007A7FAD" w:rsidP="00F73E97">
      <w:pPr>
        <w:rPr>
          <w:sz w:val="36"/>
        </w:rPr>
        <w:sectPr w:rsidR="00A03AA1" w:rsidRPr="00F73E97">
          <w:type w:val="continuous"/>
          <w:pgSz w:w="11920" w:h="16850"/>
          <w:pgMar w:top="840" w:right="0" w:bottom="280" w:left="640" w:header="720" w:footer="720" w:gutter="0"/>
          <w:cols w:space="720"/>
        </w:sectPr>
      </w:pPr>
      <w:r>
        <w:rPr>
          <w:noProof/>
          <w:sz w:val="36"/>
          <w:lang w:eastAsia="ru-RU"/>
        </w:rPr>
        <w:drawing>
          <wp:inline distT="0" distB="0" distL="0" distR="0">
            <wp:extent cx="7160977" cy="14276478"/>
            <wp:effectExtent l="19050" t="0" r="1823" b="0"/>
            <wp:docPr id="2" name="Рисунок 1" descr="C:\Users\usep\Desktop\Скан ПЛАН ФМ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p\Desktop\Скан ПЛАН ФМК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428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A1" w:rsidRDefault="00A03AA1" w:rsidP="00F73E97">
      <w:pPr>
        <w:pStyle w:val="Heading1"/>
        <w:spacing w:before="77"/>
        <w:ind w:left="0" w:right="1369"/>
      </w:pPr>
    </w:p>
    <w:p w:rsidR="00A03AA1" w:rsidRDefault="00F73E97" w:rsidP="007A7FAD">
      <w:pPr>
        <w:spacing w:before="64" w:line="274" w:lineRule="exact"/>
        <w:rPr>
          <w:b/>
          <w:sz w:val="24"/>
        </w:rPr>
      </w:pPr>
      <w:r>
        <w:rPr>
          <w:b/>
          <w:sz w:val="24"/>
        </w:rPr>
        <w:t>Цели:</w:t>
      </w:r>
    </w:p>
    <w:p w:rsidR="00A03AA1" w:rsidRDefault="00F73E97">
      <w:pPr>
        <w:pStyle w:val="a3"/>
        <w:ind w:left="1062" w:right="846" w:firstLine="566"/>
        <w:jc w:val="both"/>
      </w:pPr>
      <w:r>
        <w:t>Организация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Кабирская</w:t>
      </w:r>
      <w:proofErr w:type="spellEnd"/>
      <w:r>
        <w:rPr>
          <w:spacing w:val="1"/>
        </w:rPr>
        <w:t xml:space="preserve"> </w:t>
      </w:r>
      <w:r>
        <w:t>СОШ»,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профориентационная</w:t>
      </w:r>
      <w:proofErr w:type="spell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-2"/>
        </w:rPr>
        <w:t xml:space="preserve"> </w:t>
      </w:r>
      <w:r>
        <w:t>направленности.</w:t>
      </w:r>
    </w:p>
    <w:p w:rsidR="00A03AA1" w:rsidRDefault="00A03AA1">
      <w:pPr>
        <w:pStyle w:val="a3"/>
        <w:spacing w:before="6"/>
        <w:rPr>
          <w:sz w:val="18"/>
        </w:rPr>
      </w:pPr>
    </w:p>
    <w:p w:rsidR="00A03AA1" w:rsidRDefault="00A03AA1">
      <w:pPr>
        <w:rPr>
          <w:sz w:val="18"/>
        </w:rPr>
        <w:sectPr w:rsidR="00A03AA1">
          <w:pgSz w:w="11920" w:h="16850"/>
          <w:pgMar w:top="1040" w:right="0" w:bottom="280" w:left="640" w:header="720" w:footer="720" w:gutter="0"/>
          <w:cols w:space="720"/>
        </w:sectPr>
      </w:pPr>
    </w:p>
    <w:p w:rsidR="00A03AA1" w:rsidRDefault="00F73E97">
      <w:pPr>
        <w:pStyle w:val="Heading1"/>
        <w:spacing w:before="90"/>
      </w:pPr>
      <w:r>
        <w:lastRenderedPageBreak/>
        <w:t>Задачи:</w:t>
      </w:r>
    </w:p>
    <w:p w:rsidR="00A03AA1" w:rsidRDefault="00F73E97">
      <w:pPr>
        <w:pStyle w:val="a3"/>
        <w:rPr>
          <w:b/>
          <w:sz w:val="32"/>
        </w:rPr>
      </w:pPr>
      <w:r>
        <w:br w:type="column"/>
      </w:r>
    </w:p>
    <w:p w:rsidR="00A03AA1" w:rsidRDefault="00F73E97">
      <w:pPr>
        <w:pStyle w:val="a5"/>
        <w:numPr>
          <w:ilvl w:val="0"/>
          <w:numId w:val="9"/>
        </w:numPr>
        <w:tabs>
          <w:tab w:val="left" w:pos="472"/>
        </w:tabs>
        <w:spacing w:line="237" w:lineRule="auto"/>
        <w:ind w:right="857"/>
        <w:jc w:val="both"/>
        <w:rPr>
          <w:sz w:val="24"/>
        </w:rPr>
      </w:pPr>
      <w:proofErr w:type="gramStart"/>
      <w:r>
        <w:rPr>
          <w:sz w:val="24"/>
        </w:rPr>
        <w:t>разработать пакет документов, регламентирующих деятельность по ППП и ПО в</w:t>
      </w:r>
      <w:r>
        <w:rPr>
          <w:spacing w:val="1"/>
          <w:sz w:val="24"/>
        </w:rPr>
        <w:t xml:space="preserve"> </w:t>
      </w:r>
      <w:r>
        <w:rPr>
          <w:sz w:val="24"/>
        </w:rPr>
        <w:t>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году;</w:t>
      </w:r>
      <w:proofErr w:type="gramEnd"/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2" w:line="237" w:lineRule="auto"/>
        <w:ind w:left="461" w:right="841" w:hanging="356"/>
        <w:jc w:val="both"/>
        <w:rPr>
          <w:sz w:val="24"/>
        </w:rPr>
      </w:pPr>
      <w:r>
        <w:rPr>
          <w:sz w:val="24"/>
        </w:rPr>
        <w:t xml:space="preserve">ввести систему краткосрочных курсов в рамках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точнее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профиля образования;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8" w:line="235" w:lineRule="auto"/>
        <w:ind w:left="461" w:right="852" w:hanging="356"/>
        <w:jc w:val="both"/>
        <w:rPr>
          <w:sz w:val="24"/>
        </w:rPr>
      </w:pPr>
      <w:r>
        <w:rPr>
          <w:sz w:val="24"/>
        </w:rPr>
        <w:t>продолжить отслеживание достижений обучающихся в виде накопительной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типу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»);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3" w:line="294" w:lineRule="exact"/>
        <w:ind w:left="464" w:hanging="358"/>
        <w:jc w:val="both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4" w:line="235" w:lineRule="auto"/>
        <w:ind w:left="461" w:right="847" w:hanging="35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6" w:line="237" w:lineRule="auto"/>
        <w:ind w:left="461" w:right="851" w:hanging="356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4" w:line="237" w:lineRule="auto"/>
        <w:ind w:left="461" w:right="846" w:hanging="35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7" w:line="237" w:lineRule="auto"/>
        <w:ind w:left="461" w:right="860" w:hanging="356"/>
        <w:jc w:val="both"/>
        <w:rPr>
          <w:sz w:val="24"/>
        </w:rPr>
      </w:pPr>
      <w:r>
        <w:rPr>
          <w:sz w:val="24"/>
        </w:rPr>
        <w:t xml:space="preserve">расширить возможности социализации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обеспечить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общим и 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образованием;</w:t>
      </w:r>
    </w:p>
    <w:p w:rsidR="00A03AA1" w:rsidRDefault="00F73E97">
      <w:pPr>
        <w:pStyle w:val="a5"/>
        <w:numPr>
          <w:ilvl w:val="0"/>
          <w:numId w:val="9"/>
        </w:numPr>
        <w:tabs>
          <w:tab w:val="left" w:pos="464"/>
        </w:tabs>
        <w:spacing w:before="5" w:line="237" w:lineRule="auto"/>
        <w:ind w:left="461" w:right="855" w:hanging="356"/>
        <w:jc w:val="both"/>
        <w:rPr>
          <w:sz w:val="24"/>
        </w:rPr>
      </w:pPr>
      <w:r>
        <w:rPr>
          <w:sz w:val="24"/>
        </w:rPr>
        <w:t>более эффективно готовить выпускников школы к освоению программ 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образования.</w:t>
      </w:r>
    </w:p>
    <w:p w:rsidR="00A03AA1" w:rsidRDefault="00A03AA1">
      <w:pPr>
        <w:spacing w:line="237" w:lineRule="auto"/>
        <w:jc w:val="both"/>
        <w:rPr>
          <w:sz w:val="24"/>
        </w:rPr>
        <w:sectPr w:rsidR="00A03AA1">
          <w:type w:val="continuous"/>
          <w:pgSz w:w="11920" w:h="16850"/>
          <w:pgMar w:top="840" w:right="0" w:bottom="280" w:left="640" w:header="720" w:footer="720" w:gutter="0"/>
          <w:cols w:num="2" w:space="720" w:equalWidth="0">
            <w:col w:w="990" w:space="321"/>
            <w:col w:w="9969"/>
          </w:cols>
        </w:sectPr>
      </w:pPr>
    </w:p>
    <w:p w:rsidR="00A03AA1" w:rsidRDefault="00A03AA1">
      <w:pPr>
        <w:pStyle w:val="a3"/>
        <w:spacing w:before="2"/>
        <w:rPr>
          <w:sz w:val="16"/>
        </w:rPr>
      </w:pPr>
    </w:p>
    <w:p w:rsidR="00A03AA1" w:rsidRDefault="00F73E97">
      <w:pPr>
        <w:pStyle w:val="Heading1"/>
        <w:spacing w:before="90" w:line="247" w:lineRule="auto"/>
        <w:ind w:left="534" w:right="1345" w:hanging="42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профилизации</w:t>
      </w:r>
      <w:proofErr w:type="spellEnd"/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ряд</w:t>
      </w:r>
      <w:r>
        <w:rPr>
          <w:spacing w:val="2"/>
        </w:rPr>
        <w:t xml:space="preserve"> </w:t>
      </w:r>
      <w:r>
        <w:t>следующих мероприятий: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0"/>
        </w:tabs>
        <w:spacing w:before="36" w:line="242" w:lineRule="auto"/>
        <w:ind w:right="844"/>
        <w:jc w:val="both"/>
        <w:rPr>
          <w:sz w:val="24"/>
        </w:rPr>
      </w:pPr>
      <w:r>
        <w:rPr>
          <w:sz w:val="24"/>
        </w:rPr>
        <w:t>расширить спектр элективных курсов, курсов внеурочной деятельности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0"/>
        </w:tabs>
        <w:spacing w:line="280" w:lineRule="exact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0"/>
        </w:tabs>
        <w:ind w:right="857"/>
        <w:jc w:val="both"/>
        <w:rPr>
          <w:sz w:val="24"/>
        </w:rPr>
      </w:pPr>
      <w:r>
        <w:rPr>
          <w:sz w:val="24"/>
        </w:rPr>
        <w:t xml:space="preserve">расширить спектр профилей внутри общеобразовательного учреждения </w:t>
      </w:r>
      <w:proofErr w:type="gramStart"/>
      <w:r>
        <w:rPr>
          <w:sz w:val="24"/>
        </w:rPr>
        <w:t>на ряду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классов;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0"/>
        </w:tabs>
        <w:spacing w:line="283" w:lineRule="exact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68"/>
        </w:tabs>
        <w:ind w:right="2691"/>
        <w:jc w:val="both"/>
        <w:rPr>
          <w:sz w:val="24"/>
        </w:rPr>
      </w:pPr>
      <w:r>
        <w:rPr>
          <w:sz w:val="24"/>
        </w:rPr>
        <w:t>организовать повышение квалификации и переподготовки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68"/>
        </w:tabs>
        <w:ind w:left="2336" w:right="1373" w:hanging="992"/>
        <w:jc w:val="both"/>
        <w:rPr>
          <w:sz w:val="24"/>
        </w:rPr>
      </w:pPr>
      <w:r>
        <w:rPr>
          <w:sz w:val="24"/>
        </w:rPr>
        <w:t xml:space="preserve">обеспечить материально-техническое оснащение </w:t>
      </w:r>
      <w:proofErr w:type="spellStart"/>
      <w:r>
        <w:rPr>
          <w:sz w:val="24"/>
        </w:rPr>
        <w:t>предпрофильной</w:t>
      </w:r>
      <w:proofErr w:type="spellEnd"/>
      <w:r>
        <w:rPr>
          <w:sz w:val="24"/>
        </w:rPr>
        <w:t xml:space="preserve">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2"/>
          <w:tab w:val="left" w:pos="1773"/>
        </w:tabs>
        <w:spacing w:line="237" w:lineRule="auto"/>
        <w:ind w:left="1772" w:right="1716"/>
        <w:rPr>
          <w:sz w:val="24"/>
        </w:rPr>
      </w:pPr>
      <w:r>
        <w:rPr>
          <w:sz w:val="24"/>
        </w:rPr>
        <w:t>провести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образования;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2"/>
          <w:tab w:val="left" w:pos="1773"/>
        </w:tabs>
        <w:spacing w:line="237" w:lineRule="auto"/>
        <w:ind w:left="1772" w:right="1467"/>
        <w:rPr>
          <w:sz w:val="24"/>
        </w:rPr>
      </w:pPr>
      <w:r>
        <w:rPr>
          <w:sz w:val="24"/>
        </w:rPr>
        <w:t>информировать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7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на 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2"/>
          <w:tab w:val="left" w:pos="1773"/>
        </w:tabs>
        <w:ind w:left="1772" w:hanging="426"/>
        <w:rPr>
          <w:sz w:val="24"/>
        </w:rPr>
      </w:pPr>
      <w:r>
        <w:rPr>
          <w:sz w:val="24"/>
        </w:rPr>
        <w:t>составить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2"/>
          <w:tab w:val="left" w:pos="1773"/>
        </w:tabs>
        <w:ind w:left="1772" w:hanging="426"/>
        <w:rPr>
          <w:sz w:val="24"/>
        </w:rPr>
      </w:pP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:rsidR="00A03AA1" w:rsidRDefault="00A03AA1">
      <w:pPr>
        <w:pStyle w:val="a3"/>
        <w:spacing w:before="7"/>
        <w:rPr>
          <w:sz w:val="22"/>
        </w:rPr>
      </w:pPr>
    </w:p>
    <w:p w:rsidR="00A03AA1" w:rsidRDefault="00F73E97">
      <w:pPr>
        <w:pStyle w:val="Heading1"/>
        <w:tabs>
          <w:tab w:val="left" w:pos="5553"/>
          <w:tab w:val="left" w:pos="10287"/>
        </w:tabs>
        <w:ind w:left="534" w:right="843" w:hanging="428"/>
      </w:pPr>
      <w:r>
        <w:t xml:space="preserve">Форма  </w:t>
      </w:r>
      <w:r>
        <w:rPr>
          <w:spacing w:val="16"/>
        </w:rPr>
        <w:t xml:space="preserve"> </w:t>
      </w:r>
      <w:r>
        <w:t xml:space="preserve">организации  </w:t>
      </w:r>
      <w:r>
        <w:rPr>
          <w:spacing w:val="15"/>
        </w:rPr>
        <w:t xml:space="preserve"> </w:t>
      </w:r>
      <w:r>
        <w:t xml:space="preserve">профильного  </w:t>
      </w:r>
      <w:r>
        <w:rPr>
          <w:spacing w:val="16"/>
        </w:rPr>
        <w:t xml:space="preserve"> </w:t>
      </w:r>
      <w:r>
        <w:t>обучения</w:t>
      </w:r>
      <w:r>
        <w:tab/>
      </w:r>
      <w:proofErr w:type="spellStart"/>
      <w:r>
        <w:t>предпрофессиональной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направленности</w:t>
      </w:r>
      <w:r>
        <w:tab/>
        <w:t>и</w:t>
      </w:r>
      <w:r>
        <w:rPr>
          <w:spacing w:val="-57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1"/>
        </w:rPr>
        <w:t xml:space="preserve"> </w:t>
      </w:r>
      <w:r>
        <w:t>подготовки</w:t>
      </w:r>
    </w:p>
    <w:p w:rsidR="00A03AA1" w:rsidRDefault="00A03AA1">
      <w:pPr>
        <w:sectPr w:rsidR="00A03AA1">
          <w:type w:val="continuous"/>
          <w:pgSz w:w="11920" w:h="16850"/>
          <w:pgMar w:top="840" w:right="0" w:bottom="280" w:left="640" w:header="720" w:footer="720" w:gutter="0"/>
          <w:cols w:space="720"/>
        </w:sectPr>
      </w:pPr>
    </w:p>
    <w:p w:rsidR="00A03AA1" w:rsidRDefault="00F73E97">
      <w:pPr>
        <w:pStyle w:val="a3"/>
        <w:spacing w:before="77"/>
        <w:ind w:left="1062" w:right="845" w:firstLine="566"/>
        <w:jc w:val="both"/>
      </w:pPr>
      <w:r>
        <w:lastRenderedPageBreak/>
        <w:t>Формами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spellStart"/>
      <w:r>
        <w:t>предпрофессиональной</w:t>
      </w:r>
      <w:proofErr w:type="spellEnd"/>
      <w:r>
        <w:rPr>
          <w:spacing w:val="-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направлений: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82"/>
        </w:tabs>
        <w:spacing w:before="5" w:line="293" w:lineRule="exact"/>
        <w:ind w:left="1782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профильном уровне;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82"/>
        </w:tabs>
        <w:spacing w:before="4" w:line="235" w:lineRule="auto"/>
        <w:ind w:left="1782" w:right="843" w:hanging="360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и др.;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82"/>
        </w:tabs>
        <w:spacing w:before="6" w:line="237" w:lineRule="auto"/>
        <w:ind w:left="1782" w:right="845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82"/>
        </w:tabs>
        <w:spacing w:line="293" w:lineRule="exact"/>
        <w:ind w:left="1782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9"/>
          <w:tab w:val="left" w:pos="1780"/>
        </w:tabs>
        <w:spacing w:before="4" w:line="235" w:lineRule="auto"/>
        <w:ind w:left="1782" w:right="1824" w:hanging="360"/>
        <w:rPr>
          <w:sz w:val="24"/>
        </w:rPr>
      </w:pPr>
      <w:r>
        <w:rPr>
          <w:sz w:val="24"/>
        </w:rPr>
        <w:t>поддержка</w:t>
      </w:r>
      <w:r>
        <w:rPr>
          <w:spacing w:val="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 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9"/>
          <w:tab w:val="left" w:pos="1780"/>
        </w:tabs>
        <w:spacing w:before="5" w:line="293" w:lineRule="exact"/>
        <w:ind w:left="1779" w:hanging="358"/>
        <w:rPr>
          <w:sz w:val="24"/>
        </w:rPr>
      </w:pPr>
      <w:r>
        <w:rPr>
          <w:sz w:val="24"/>
        </w:rPr>
        <w:t>посещение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старшеклассника.</w:t>
      </w:r>
    </w:p>
    <w:p w:rsidR="00A03AA1" w:rsidRDefault="00F73E97">
      <w:pPr>
        <w:pStyle w:val="a3"/>
        <w:spacing w:before="2" w:line="275" w:lineRule="exact"/>
        <w:ind w:left="1628"/>
      </w:pPr>
      <w:r>
        <w:t>Формами</w:t>
      </w:r>
      <w:r>
        <w:rPr>
          <w:spacing w:val="-5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остаются: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  <w:tab w:val="left" w:pos="3709"/>
          <w:tab w:val="left" w:pos="4631"/>
          <w:tab w:val="left" w:pos="6892"/>
          <w:tab w:val="left" w:pos="7240"/>
          <w:tab w:val="left" w:pos="8609"/>
          <w:tab w:val="left" w:pos="10287"/>
        </w:tabs>
        <w:spacing w:before="1" w:line="237" w:lineRule="auto"/>
        <w:ind w:left="1705" w:right="853" w:hanging="360"/>
        <w:rPr>
          <w:sz w:val="24"/>
        </w:rPr>
      </w:pPr>
      <w:r>
        <w:rPr>
          <w:sz w:val="24"/>
        </w:rPr>
        <w:t>информационная</w:t>
      </w:r>
      <w:r>
        <w:rPr>
          <w:sz w:val="24"/>
        </w:rPr>
        <w:tab/>
        <w:t>работа</w:t>
      </w:r>
      <w:r>
        <w:rPr>
          <w:sz w:val="24"/>
        </w:rPr>
        <w:tab/>
        <w:t>педагога-психолога</w:t>
      </w:r>
      <w:r>
        <w:rPr>
          <w:sz w:val="24"/>
        </w:rPr>
        <w:tab/>
        <w:t>с</w:t>
      </w:r>
      <w:r>
        <w:rPr>
          <w:sz w:val="24"/>
        </w:rPr>
        <w:tab/>
        <w:t>классными</w:t>
      </w:r>
      <w:r>
        <w:rPr>
          <w:sz w:val="24"/>
        </w:rPr>
        <w:tab/>
        <w:t>коллективами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before="3" w:line="292" w:lineRule="exact"/>
        <w:ind w:left="1705" w:hanging="364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line="237" w:lineRule="auto"/>
        <w:ind w:left="1705" w:right="1178" w:hanging="360"/>
        <w:rPr>
          <w:sz w:val="24"/>
        </w:rPr>
      </w:pP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58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дни открытых</w:t>
      </w:r>
      <w:r>
        <w:rPr>
          <w:spacing w:val="5"/>
          <w:sz w:val="24"/>
        </w:rPr>
        <w:t xml:space="preserve"> </w:t>
      </w:r>
      <w:r>
        <w:rPr>
          <w:sz w:val="24"/>
        </w:rPr>
        <w:t>дверей 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before="2" w:line="293" w:lineRule="exact"/>
        <w:ind w:left="1705" w:hanging="364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line="293" w:lineRule="exact"/>
        <w:ind w:left="1705" w:hanging="364"/>
        <w:rPr>
          <w:sz w:val="24"/>
        </w:rPr>
      </w:pP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  <w:tab w:val="left" w:pos="3078"/>
          <w:tab w:val="left" w:pos="4460"/>
          <w:tab w:val="left" w:pos="5783"/>
          <w:tab w:val="left" w:pos="6302"/>
          <w:tab w:val="left" w:pos="7361"/>
          <w:tab w:val="left" w:pos="7740"/>
          <w:tab w:val="left" w:pos="9117"/>
        </w:tabs>
        <w:spacing w:before="4" w:line="237" w:lineRule="auto"/>
        <w:ind w:left="1705" w:right="858" w:hanging="360"/>
        <w:rPr>
          <w:sz w:val="24"/>
        </w:rPr>
      </w:pPr>
      <w:r>
        <w:rPr>
          <w:sz w:val="24"/>
        </w:rPr>
        <w:t>поддержка</w:t>
      </w:r>
      <w:r>
        <w:rPr>
          <w:sz w:val="24"/>
        </w:rPr>
        <w:tab/>
        <w:t>одаренных</w:t>
      </w:r>
      <w:r>
        <w:rPr>
          <w:sz w:val="24"/>
        </w:rPr>
        <w:tab/>
        <w:t>учащихся:</w:t>
      </w:r>
      <w:r>
        <w:rPr>
          <w:sz w:val="24"/>
        </w:rPr>
        <w:tab/>
        <w:t>их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конкурсах,</w:t>
      </w:r>
      <w:r>
        <w:rPr>
          <w:sz w:val="24"/>
        </w:rPr>
        <w:tab/>
        <w:t>олимпиадах,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before="2" w:line="293" w:lineRule="exact"/>
        <w:ind w:left="1705" w:hanging="364"/>
        <w:rPr>
          <w:sz w:val="24"/>
        </w:rPr>
      </w:pPr>
      <w:r>
        <w:rPr>
          <w:sz w:val="24"/>
        </w:rPr>
        <w:t>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выбору;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5"/>
          <w:tab w:val="left" w:pos="1706"/>
        </w:tabs>
        <w:spacing w:line="293" w:lineRule="exact"/>
        <w:ind w:left="1705" w:hanging="364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девятиклассника.</w:t>
      </w:r>
    </w:p>
    <w:p w:rsidR="00A03AA1" w:rsidRDefault="00F73E97">
      <w:pPr>
        <w:pStyle w:val="a5"/>
        <w:numPr>
          <w:ilvl w:val="1"/>
          <w:numId w:val="9"/>
        </w:numPr>
        <w:tabs>
          <w:tab w:val="left" w:pos="1706"/>
        </w:tabs>
        <w:ind w:left="1705" w:right="844" w:hanging="360"/>
        <w:jc w:val="both"/>
        <w:rPr>
          <w:sz w:val="24"/>
        </w:rPr>
      </w:pPr>
      <w:proofErr w:type="gramStart"/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предпрофильную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предпрофессиональной</w:t>
      </w:r>
      <w:proofErr w:type="spellEnd"/>
      <w:r>
        <w:rPr>
          <w:sz w:val="24"/>
        </w:rPr>
        <w:t xml:space="preserve"> направленности, остаются очные и заочные (в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 и др.</w:t>
      </w:r>
      <w:proofErr w:type="gramEnd"/>
    </w:p>
    <w:p w:rsidR="00A03AA1" w:rsidRDefault="00A03AA1">
      <w:pPr>
        <w:pStyle w:val="a3"/>
        <w:spacing w:before="8"/>
        <w:rPr>
          <w:sz w:val="23"/>
        </w:rPr>
      </w:pPr>
    </w:p>
    <w:p w:rsidR="00A03AA1" w:rsidRDefault="00F73E97">
      <w:pPr>
        <w:pStyle w:val="Heading1"/>
        <w:ind w:left="1705" w:right="851" w:hanging="430"/>
        <w:jc w:val="both"/>
      </w:pPr>
      <w:proofErr w:type="gramStart"/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 xml:space="preserve">подготовки и профильного обучения </w:t>
      </w:r>
      <w:proofErr w:type="spellStart"/>
      <w:r>
        <w:t>предпрофессиональной</w:t>
      </w:r>
      <w:proofErr w:type="spellEnd"/>
      <w:r>
        <w:t xml:space="preserve"> направленности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общеобразовательных учреждениях, являются:</w:t>
      </w:r>
      <w:proofErr w:type="gramEnd"/>
    </w:p>
    <w:p w:rsidR="00A03AA1" w:rsidRDefault="00A03AA1">
      <w:pPr>
        <w:pStyle w:val="a3"/>
        <w:spacing w:before="2"/>
        <w:rPr>
          <w:b/>
          <w:sz w:val="23"/>
        </w:rPr>
      </w:pP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ind w:right="836"/>
        <w:jc w:val="both"/>
        <w:rPr>
          <w:sz w:val="24"/>
        </w:rPr>
      </w:pPr>
      <w:proofErr w:type="gramStart"/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 на дифференциации содержания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обучающихся, обеспечивающих углубленное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обучение));</w:t>
      </w:r>
      <w:proofErr w:type="gramEnd"/>
    </w:p>
    <w:p w:rsidR="00A03AA1" w:rsidRDefault="00F73E97">
      <w:pPr>
        <w:pStyle w:val="a5"/>
        <w:numPr>
          <w:ilvl w:val="0"/>
          <w:numId w:val="8"/>
        </w:numPr>
        <w:tabs>
          <w:tab w:val="left" w:pos="1422"/>
        </w:tabs>
        <w:spacing w:before="3"/>
        <w:ind w:left="1422" w:right="843" w:hanging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нормативы);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382"/>
        </w:tabs>
        <w:ind w:left="1422" w:right="846" w:hanging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5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8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молодежи",</w:t>
      </w:r>
    </w:p>
    <w:p w:rsidR="00A03AA1" w:rsidRDefault="00A03AA1">
      <w:pPr>
        <w:jc w:val="both"/>
        <w:rPr>
          <w:sz w:val="24"/>
        </w:rPr>
        <w:sectPr w:rsidR="00A03AA1">
          <w:pgSz w:w="11920" w:h="16850"/>
          <w:pgMar w:top="1020" w:right="0" w:bottom="280" w:left="640" w:header="720" w:footer="720" w:gutter="0"/>
          <w:cols w:space="720"/>
        </w:sectPr>
      </w:pPr>
    </w:p>
    <w:p w:rsidR="00A03AA1" w:rsidRDefault="00F73E97">
      <w:pPr>
        <w:pStyle w:val="a3"/>
        <w:spacing w:before="77"/>
        <w:ind w:left="1422" w:right="842" w:firstLine="566"/>
        <w:jc w:val="both"/>
      </w:pPr>
      <w:r>
        <w:lastRenderedPageBreak/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3"/>
        </w:rPr>
        <w:t xml:space="preserve"> </w:t>
      </w:r>
      <w:r>
        <w:t>требования);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spacing w:before="3"/>
        <w:ind w:right="84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стандарт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371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г., 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74228);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ind w:right="848"/>
        <w:jc w:val="both"/>
        <w:rPr>
          <w:sz w:val="24"/>
        </w:rPr>
      </w:pPr>
      <w:r>
        <w:rPr>
          <w:sz w:val="24"/>
        </w:rPr>
        <w:t>Утверждение федеральных основных общеобразовательных программ, 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Министерства просвещения Российской Федерации от 30 сентября 2022 г. N</w:t>
      </w:r>
      <w:r>
        <w:rPr>
          <w:spacing w:val="-57"/>
          <w:sz w:val="24"/>
        </w:rPr>
        <w:t xml:space="preserve"> </w:t>
      </w:r>
      <w:r>
        <w:rPr>
          <w:sz w:val="24"/>
        </w:rPr>
        <w:t>874 (зарегистрирован Министерством юстиции Российской Федерации 2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 N</w:t>
      </w:r>
      <w:r>
        <w:rPr>
          <w:spacing w:val="-4"/>
          <w:sz w:val="24"/>
        </w:rPr>
        <w:t xml:space="preserve"> </w:t>
      </w:r>
      <w:r>
        <w:rPr>
          <w:sz w:val="24"/>
        </w:rPr>
        <w:t>70809);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ind w:right="84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22 марта 2021г. N 115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образования";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ind w:hanging="28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18</w:t>
      </w:r>
      <w:r>
        <w:rPr>
          <w:spacing w:val="5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2002г.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2783</w:t>
      </w:r>
    </w:p>
    <w:p w:rsidR="00A03AA1" w:rsidRDefault="00F73E97">
      <w:pPr>
        <w:pStyle w:val="a3"/>
        <w:ind w:left="1489" w:right="851" w:firstLine="566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старшей</w:t>
      </w:r>
      <w:r>
        <w:rPr>
          <w:spacing w:val="60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490"/>
        </w:tabs>
        <w:ind w:right="845"/>
        <w:jc w:val="both"/>
        <w:rPr>
          <w:sz w:val="24"/>
        </w:rPr>
      </w:pPr>
      <w:r>
        <w:rPr>
          <w:sz w:val="24"/>
        </w:rPr>
        <w:t xml:space="preserve">Письмо Департамента государственной политики в образовании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03-412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 обучения»;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2211"/>
          <w:tab w:val="left" w:pos="2212"/>
        </w:tabs>
        <w:spacing w:before="1"/>
        <w:ind w:right="852"/>
        <w:jc w:val="both"/>
        <w:rPr>
          <w:sz w:val="24"/>
        </w:rPr>
      </w:pPr>
      <w:r>
        <w:tab/>
      </w:r>
      <w:hyperlink r:id="rId8">
        <w:r>
          <w:rPr>
            <w:sz w:val="24"/>
          </w:rPr>
          <w:t>Письмо Департамента государственной политики в образовании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Минобрнауки</w:t>
        </w:r>
        <w:proofErr w:type="spellEnd"/>
      </w:hyperlink>
      <w:r>
        <w:rPr>
          <w:spacing w:val="-57"/>
          <w:sz w:val="24"/>
        </w:rPr>
        <w:t xml:space="preserve"> </w:t>
      </w:r>
      <w:hyperlink r:id="rId9">
        <w:r>
          <w:rPr>
            <w:sz w:val="24"/>
          </w:rPr>
          <w:t>России от 4 марта 2010 г. № 03-413 «О методических рекомендациях по реализации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элективных</w:t>
        </w:r>
        <w:r>
          <w:rPr>
            <w:spacing w:val="2"/>
            <w:sz w:val="24"/>
          </w:rPr>
          <w:t xml:space="preserve"> </w:t>
        </w:r>
        <w:r>
          <w:rPr>
            <w:sz w:val="24"/>
          </w:rPr>
          <w:t>курсов»</w:t>
        </w:r>
      </w:hyperlink>
      <w:r>
        <w:rPr>
          <w:sz w:val="24"/>
        </w:rPr>
        <w:t>;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770"/>
        </w:tabs>
        <w:ind w:left="1422" w:right="850" w:hanging="219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утвержденная 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A03AA1" w:rsidRDefault="00F73E97">
      <w:pPr>
        <w:pStyle w:val="a5"/>
        <w:numPr>
          <w:ilvl w:val="0"/>
          <w:numId w:val="8"/>
        </w:numPr>
        <w:tabs>
          <w:tab w:val="left" w:pos="1770"/>
        </w:tabs>
        <w:ind w:left="1422" w:right="840" w:hanging="219"/>
        <w:jc w:val="both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стандарта:</w:t>
      </w:r>
    </w:p>
    <w:p w:rsidR="00A03AA1" w:rsidRDefault="00A03AA1">
      <w:pPr>
        <w:pStyle w:val="a3"/>
        <w:rPr>
          <w:sz w:val="26"/>
        </w:rPr>
      </w:pPr>
    </w:p>
    <w:p w:rsidR="00A03AA1" w:rsidRDefault="00F73E97">
      <w:pPr>
        <w:pStyle w:val="Heading1"/>
        <w:spacing w:before="187"/>
      </w:pPr>
      <w:r>
        <w:t>По</w:t>
      </w:r>
      <w:r>
        <w:rPr>
          <w:spacing w:val="-6"/>
        </w:rPr>
        <w:t xml:space="preserve"> </w:t>
      </w:r>
      <w:r>
        <w:t>организационному</w:t>
      </w:r>
      <w:r>
        <w:rPr>
          <w:spacing w:val="-8"/>
        </w:rPr>
        <w:t xml:space="preserve"> </w:t>
      </w:r>
      <w:r>
        <w:t>обеспечению:</w:t>
      </w:r>
    </w:p>
    <w:p w:rsidR="00A03AA1" w:rsidRDefault="00F73E97">
      <w:pPr>
        <w:pStyle w:val="a5"/>
        <w:numPr>
          <w:ilvl w:val="0"/>
          <w:numId w:val="7"/>
        </w:numPr>
        <w:tabs>
          <w:tab w:val="left" w:pos="1346"/>
        </w:tabs>
        <w:spacing w:line="272" w:lineRule="exact"/>
        <w:ind w:hanging="287"/>
        <w:rPr>
          <w:sz w:val="24"/>
        </w:rPr>
      </w:pP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:rsidR="00A03AA1" w:rsidRDefault="00F73E97">
      <w:pPr>
        <w:pStyle w:val="a5"/>
        <w:numPr>
          <w:ilvl w:val="0"/>
          <w:numId w:val="7"/>
        </w:numPr>
        <w:tabs>
          <w:tab w:val="left" w:pos="1346"/>
        </w:tabs>
        <w:spacing w:line="272" w:lineRule="exact"/>
        <w:ind w:hanging="287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03AA1" w:rsidRDefault="00F73E97">
      <w:pPr>
        <w:pStyle w:val="a5"/>
        <w:numPr>
          <w:ilvl w:val="0"/>
          <w:numId w:val="7"/>
        </w:numPr>
        <w:tabs>
          <w:tab w:val="left" w:pos="1346"/>
        </w:tabs>
        <w:ind w:hanging="287"/>
        <w:rPr>
          <w:sz w:val="24"/>
        </w:rPr>
      </w:pPr>
      <w:r>
        <w:rPr>
          <w:sz w:val="24"/>
        </w:rPr>
        <w:t>Должностные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A03AA1" w:rsidRDefault="00F73E97">
      <w:pPr>
        <w:pStyle w:val="a5"/>
        <w:numPr>
          <w:ilvl w:val="0"/>
          <w:numId w:val="7"/>
        </w:numPr>
        <w:tabs>
          <w:tab w:val="left" w:pos="1346"/>
        </w:tabs>
        <w:ind w:hanging="287"/>
        <w:rPr>
          <w:sz w:val="24"/>
        </w:rPr>
      </w:pP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курсах.</w:t>
      </w:r>
    </w:p>
    <w:p w:rsidR="00A03AA1" w:rsidRDefault="00A03AA1">
      <w:pPr>
        <w:pStyle w:val="a3"/>
        <w:rPr>
          <w:sz w:val="26"/>
        </w:rPr>
      </w:pPr>
    </w:p>
    <w:p w:rsidR="00A03AA1" w:rsidRDefault="00F73E97">
      <w:pPr>
        <w:pStyle w:val="Heading1"/>
        <w:spacing w:before="185" w:line="272" w:lineRule="exact"/>
      </w:pPr>
      <w:r>
        <w:t>По</w:t>
      </w:r>
      <w:r>
        <w:rPr>
          <w:spacing w:val="-9"/>
        </w:rPr>
        <w:t xml:space="preserve"> </w:t>
      </w:r>
      <w:r>
        <w:t>информационному</w:t>
      </w:r>
      <w:r>
        <w:rPr>
          <w:spacing w:val="-7"/>
        </w:rPr>
        <w:t xml:space="preserve"> </w:t>
      </w:r>
      <w:r>
        <w:t>обеспечению:</w:t>
      </w:r>
    </w:p>
    <w:p w:rsidR="00A03AA1" w:rsidRDefault="00F73E97">
      <w:pPr>
        <w:pStyle w:val="a5"/>
        <w:numPr>
          <w:ilvl w:val="0"/>
          <w:numId w:val="6"/>
        </w:numPr>
        <w:tabs>
          <w:tab w:val="left" w:pos="1420"/>
          <w:tab w:val="left" w:pos="2797"/>
          <w:tab w:val="left" w:pos="4691"/>
          <w:tab w:val="left" w:pos="5027"/>
          <w:tab w:val="left" w:pos="6438"/>
        </w:tabs>
        <w:ind w:right="841" w:firstLine="0"/>
        <w:rPr>
          <w:sz w:val="24"/>
        </w:rPr>
      </w:pPr>
      <w:r>
        <w:rPr>
          <w:sz w:val="24"/>
        </w:rPr>
        <w:t>Положение</w:t>
      </w:r>
      <w:r>
        <w:rPr>
          <w:sz w:val="24"/>
        </w:rPr>
        <w:tab/>
        <w:t>об</w:t>
      </w:r>
      <w:r>
        <w:rPr>
          <w:spacing w:val="88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  <w:t>проведении</w:t>
      </w:r>
      <w:r>
        <w:rPr>
          <w:sz w:val="24"/>
        </w:rPr>
        <w:tab/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A03AA1" w:rsidRDefault="00F73E97">
      <w:pPr>
        <w:pStyle w:val="a5"/>
        <w:numPr>
          <w:ilvl w:val="0"/>
          <w:numId w:val="6"/>
        </w:numPr>
        <w:tabs>
          <w:tab w:val="left" w:pos="1415"/>
        </w:tabs>
        <w:ind w:left="1414" w:hanging="35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A03AA1" w:rsidRDefault="00F73E97">
      <w:pPr>
        <w:pStyle w:val="a5"/>
        <w:numPr>
          <w:ilvl w:val="0"/>
          <w:numId w:val="6"/>
        </w:numPr>
        <w:tabs>
          <w:tab w:val="left" w:pos="1415"/>
        </w:tabs>
        <w:ind w:left="1414" w:hanging="356"/>
        <w:rPr>
          <w:sz w:val="24"/>
        </w:rPr>
      </w:pPr>
      <w:r>
        <w:rPr>
          <w:sz w:val="24"/>
        </w:rPr>
        <w:t>Положение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журнале.</w:t>
      </w:r>
    </w:p>
    <w:p w:rsidR="00A03AA1" w:rsidRDefault="00A03AA1">
      <w:pPr>
        <w:pStyle w:val="a3"/>
        <w:spacing w:before="5"/>
        <w:rPr>
          <w:sz w:val="20"/>
        </w:rPr>
      </w:pPr>
    </w:p>
    <w:p w:rsidR="00A03AA1" w:rsidRDefault="00F73E97">
      <w:pPr>
        <w:pStyle w:val="Heading1"/>
        <w:rPr>
          <w:b w:val="0"/>
        </w:rPr>
      </w:pPr>
      <w:r>
        <w:t>По</w:t>
      </w:r>
      <w:r>
        <w:rPr>
          <w:spacing w:val="-6"/>
        </w:rPr>
        <w:t xml:space="preserve"> </w:t>
      </w:r>
      <w:r>
        <w:t>финансовому</w:t>
      </w:r>
      <w:r>
        <w:rPr>
          <w:spacing w:val="-4"/>
        </w:rPr>
        <w:t xml:space="preserve"> </w:t>
      </w:r>
      <w:r>
        <w:t>обеспечению</w:t>
      </w:r>
      <w:r>
        <w:rPr>
          <w:b w:val="0"/>
        </w:rPr>
        <w:t>:</w:t>
      </w:r>
    </w:p>
    <w:p w:rsidR="00A03AA1" w:rsidRDefault="00F73E97">
      <w:pPr>
        <w:pStyle w:val="a5"/>
        <w:numPr>
          <w:ilvl w:val="0"/>
          <w:numId w:val="5"/>
        </w:numPr>
        <w:tabs>
          <w:tab w:val="left" w:pos="1394"/>
        </w:tabs>
        <w:spacing w:before="3" w:line="275" w:lineRule="exact"/>
        <w:ind w:hanging="335"/>
        <w:rPr>
          <w:sz w:val="24"/>
        </w:rPr>
      </w:pPr>
      <w:r>
        <w:rPr>
          <w:sz w:val="24"/>
        </w:rPr>
        <w:t>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03AA1" w:rsidRDefault="00F73E97">
      <w:pPr>
        <w:pStyle w:val="a5"/>
        <w:numPr>
          <w:ilvl w:val="0"/>
          <w:numId w:val="5"/>
        </w:numPr>
        <w:tabs>
          <w:tab w:val="left" w:pos="1415"/>
        </w:tabs>
        <w:spacing w:line="275" w:lineRule="exact"/>
        <w:ind w:left="1414" w:hanging="35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A03AA1" w:rsidRDefault="00A03AA1">
      <w:pPr>
        <w:pStyle w:val="a3"/>
        <w:spacing w:before="8"/>
        <w:rPr>
          <w:sz w:val="21"/>
        </w:rPr>
      </w:pPr>
    </w:p>
    <w:p w:rsidR="00A03AA1" w:rsidRDefault="00F73E97">
      <w:pPr>
        <w:pStyle w:val="Heading1"/>
        <w:spacing w:line="275" w:lineRule="exact"/>
      </w:pPr>
      <w:r>
        <w:t>По</w:t>
      </w:r>
      <w:r>
        <w:rPr>
          <w:spacing w:val="-9"/>
        </w:rPr>
        <w:t xml:space="preserve"> </w:t>
      </w:r>
      <w:r>
        <w:t>материально-техническому</w:t>
      </w:r>
      <w:r>
        <w:rPr>
          <w:spacing w:val="-7"/>
        </w:rPr>
        <w:t xml:space="preserve"> </w:t>
      </w:r>
      <w:r>
        <w:t>обеспечению:</w:t>
      </w:r>
    </w:p>
    <w:p w:rsidR="00A03AA1" w:rsidRDefault="00F73E97">
      <w:pPr>
        <w:pStyle w:val="a5"/>
        <w:numPr>
          <w:ilvl w:val="0"/>
          <w:numId w:val="4"/>
        </w:numPr>
        <w:tabs>
          <w:tab w:val="left" w:pos="1394"/>
        </w:tabs>
        <w:spacing w:line="271" w:lineRule="exact"/>
        <w:ind w:hanging="335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 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кабинете.</w:t>
      </w:r>
    </w:p>
    <w:p w:rsidR="00A03AA1" w:rsidRDefault="00F73E97">
      <w:pPr>
        <w:pStyle w:val="a5"/>
        <w:numPr>
          <w:ilvl w:val="0"/>
          <w:numId w:val="4"/>
        </w:numPr>
        <w:tabs>
          <w:tab w:val="left" w:pos="1415"/>
        </w:tabs>
        <w:spacing w:line="272" w:lineRule="exact"/>
        <w:ind w:left="1414" w:hanging="356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библиотеке.</w:t>
      </w:r>
    </w:p>
    <w:p w:rsidR="00A03AA1" w:rsidRDefault="00A03AA1">
      <w:pPr>
        <w:pStyle w:val="a3"/>
        <w:spacing w:before="8"/>
        <w:rPr>
          <w:sz w:val="21"/>
        </w:rPr>
      </w:pPr>
    </w:p>
    <w:p w:rsidR="00A03AA1" w:rsidRDefault="00F73E97">
      <w:pPr>
        <w:pStyle w:val="Heading1"/>
      </w:pPr>
      <w:r>
        <w:t>По</w:t>
      </w:r>
      <w:r>
        <w:rPr>
          <w:spacing w:val="-8"/>
        </w:rPr>
        <w:t xml:space="preserve"> </w:t>
      </w:r>
      <w:r>
        <w:t>научно-методическому</w:t>
      </w:r>
      <w:r>
        <w:rPr>
          <w:spacing w:val="-8"/>
        </w:rPr>
        <w:t xml:space="preserve"> </w:t>
      </w:r>
      <w:r>
        <w:t>обеспечению:</w:t>
      </w:r>
    </w:p>
    <w:p w:rsidR="00A03AA1" w:rsidRDefault="00F73E97">
      <w:pPr>
        <w:pStyle w:val="a3"/>
        <w:ind w:left="1628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spellStart"/>
      <w:r>
        <w:t>портфолио</w:t>
      </w:r>
      <w:proofErr w:type="spellEnd"/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A03AA1" w:rsidRDefault="00A03AA1">
      <w:pPr>
        <w:sectPr w:rsidR="00A03AA1">
          <w:pgSz w:w="11920" w:h="16850"/>
          <w:pgMar w:top="1020" w:right="0" w:bottom="280" w:left="640" w:header="720" w:footer="720" w:gutter="0"/>
          <w:cols w:space="720"/>
        </w:sectPr>
      </w:pPr>
    </w:p>
    <w:p w:rsidR="00A03AA1" w:rsidRDefault="00F73E97">
      <w:pPr>
        <w:pStyle w:val="a3"/>
        <w:spacing w:before="77"/>
        <w:ind w:left="1628"/>
        <w:jc w:val="both"/>
      </w:pPr>
      <w:r>
        <w:lastRenderedPageBreak/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A03AA1" w:rsidRDefault="00F73E97">
      <w:pPr>
        <w:pStyle w:val="a3"/>
        <w:ind w:left="1062" w:right="855" w:firstLine="566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</w:t>
      </w:r>
    </w:p>
    <w:p w:rsidR="00A03AA1" w:rsidRDefault="00A03AA1">
      <w:pPr>
        <w:pStyle w:val="a3"/>
        <w:spacing w:before="10"/>
      </w:pPr>
    </w:p>
    <w:p w:rsidR="00A03AA1" w:rsidRDefault="00F73E97">
      <w:pPr>
        <w:pStyle w:val="Heading1"/>
        <w:spacing w:line="272" w:lineRule="exact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обеспечение:</w:t>
      </w:r>
    </w:p>
    <w:p w:rsidR="00A03AA1" w:rsidRDefault="00F73E97">
      <w:pPr>
        <w:pStyle w:val="a3"/>
        <w:ind w:left="1203" w:right="1048" w:firstLine="739"/>
        <w:jc w:val="both"/>
      </w:pPr>
      <w:r>
        <w:t>Все педагоги школы, которым предстоит в этом учебном году осуществлять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предпрофильную</w:t>
      </w:r>
      <w:proofErr w:type="spellEnd"/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 в течение всей жизни. Педагоги компетентны в осуществлении обучения</w:t>
      </w:r>
      <w:r>
        <w:rPr>
          <w:spacing w:val="1"/>
        </w:rPr>
        <w:t xml:space="preserve"> </w:t>
      </w:r>
      <w:r>
        <w:t>и воспитания школьников, использовании современных образовательных, в том числе</w:t>
      </w:r>
      <w:r>
        <w:rPr>
          <w:spacing w:val="1"/>
        </w:rPr>
        <w:t xml:space="preserve"> </w:t>
      </w:r>
      <w:r>
        <w:t>информационно</w:t>
      </w:r>
      <w:r w:rsidR="00E31C9D"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 w:rsidR="00E31C9D">
        <w:t xml:space="preserve"> </w:t>
      </w:r>
      <w:r>
        <w:t>методические</w:t>
      </w:r>
      <w:proofErr w:type="gramEnd"/>
      <w:r>
        <w:t>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в профессиональном</w:t>
      </w:r>
      <w:r>
        <w:rPr>
          <w:spacing w:val="-2"/>
        </w:rPr>
        <w:t xml:space="preserve"> </w:t>
      </w:r>
      <w:r>
        <w:t>отношении.</w:t>
      </w:r>
    </w:p>
    <w:p w:rsidR="00A03AA1" w:rsidRDefault="00F73E97">
      <w:pPr>
        <w:pStyle w:val="a3"/>
        <w:ind w:left="1062" w:right="848" w:firstLine="297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предпрофильной</w:t>
      </w:r>
      <w:proofErr w:type="spellEnd"/>
      <w:r>
        <w:rPr>
          <w:spacing w:val="-2"/>
        </w:rPr>
        <w:t xml:space="preserve"> </w:t>
      </w:r>
      <w:r>
        <w:t>подготовки на 100%.</w:t>
      </w:r>
    </w:p>
    <w:p w:rsidR="00A03AA1" w:rsidRDefault="00A03AA1">
      <w:pPr>
        <w:pStyle w:val="a3"/>
        <w:spacing w:before="7"/>
      </w:pPr>
    </w:p>
    <w:p w:rsidR="00A03AA1" w:rsidRDefault="00F73E97">
      <w:pPr>
        <w:pStyle w:val="Heading1"/>
        <w:jc w:val="both"/>
      </w:pPr>
      <w:r>
        <w:t>Материально-техническое</w:t>
      </w:r>
      <w:r>
        <w:rPr>
          <w:spacing w:val="-12"/>
        </w:rPr>
        <w:t xml:space="preserve"> </w:t>
      </w:r>
      <w:r>
        <w:t>обеспечение:</w:t>
      </w:r>
    </w:p>
    <w:p w:rsidR="00A03AA1" w:rsidRDefault="00A03AA1">
      <w:pPr>
        <w:pStyle w:val="a3"/>
        <w:rPr>
          <w:b/>
          <w:sz w:val="23"/>
        </w:rPr>
      </w:pPr>
    </w:p>
    <w:p w:rsidR="00A03AA1" w:rsidRDefault="00F73E97">
      <w:pPr>
        <w:pStyle w:val="a3"/>
        <w:ind w:left="1062" w:right="852" w:firstLine="139"/>
        <w:jc w:val="both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санитарно-эпидемиологическим</w:t>
      </w:r>
      <w:r>
        <w:rPr>
          <w:spacing w:val="-3"/>
        </w:rPr>
        <w:t xml:space="preserve"> </w:t>
      </w:r>
      <w:r>
        <w:t>и противопожарным</w:t>
      </w:r>
      <w:r>
        <w:rPr>
          <w:spacing w:val="-4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нормам.</w:t>
      </w:r>
    </w:p>
    <w:p w:rsidR="00A03AA1" w:rsidRDefault="00F73E97">
      <w:pPr>
        <w:pStyle w:val="a3"/>
        <w:ind w:left="1628"/>
        <w:jc w:val="both"/>
      </w:pPr>
      <w:r>
        <w:t>Обеспечено</w:t>
      </w:r>
      <w:r>
        <w:rPr>
          <w:spacing w:val="-9"/>
        </w:rPr>
        <w:t xml:space="preserve"> </w:t>
      </w:r>
      <w:r>
        <w:t>соблюдение: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82"/>
        </w:tabs>
        <w:spacing w:before="4"/>
        <w:ind w:right="836"/>
        <w:jc w:val="both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 (Санитарно-эпидемиологические правила и нормативы 2.4.2.2821-10),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ремонта.</w:t>
      </w:r>
    </w:p>
    <w:p w:rsidR="00A03AA1" w:rsidRDefault="00F73E97">
      <w:pPr>
        <w:pStyle w:val="a3"/>
        <w:ind w:left="1062" w:right="846" w:firstLine="566"/>
        <w:jc w:val="both"/>
      </w:pPr>
      <w:r>
        <w:t>Соответствие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100%.</w:t>
      </w:r>
    </w:p>
    <w:p w:rsidR="00A03AA1" w:rsidRDefault="00F73E97">
      <w:pPr>
        <w:pStyle w:val="a3"/>
        <w:ind w:left="1062" w:right="851" w:firstLine="566"/>
        <w:jc w:val="both"/>
      </w:pPr>
      <w:r>
        <w:t>Доступ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 и региональных</w:t>
      </w:r>
      <w:r>
        <w:rPr>
          <w:spacing w:val="3"/>
        </w:rPr>
        <w:t xml:space="preserve"> </w:t>
      </w:r>
      <w:r>
        <w:t>базах</w:t>
      </w:r>
      <w:r>
        <w:rPr>
          <w:spacing w:val="5"/>
        </w:rPr>
        <w:t xml:space="preserve"> </w:t>
      </w:r>
      <w:r>
        <w:t>данных имеется.</w:t>
      </w:r>
    </w:p>
    <w:p w:rsidR="00A03AA1" w:rsidRDefault="00F73E97">
      <w:pPr>
        <w:pStyle w:val="a3"/>
        <w:ind w:left="1062" w:right="855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ресурсам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имеется.</w:t>
      </w:r>
    </w:p>
    <w:p w:rsidR="00A03AA1" w:rsidRDefault="00F73E97">
      <w:pPr>
        <w:pStyle w:val="a3"/>
        <w:ind w:left="1062" w:right="851" w:firstLine="566"/>
        <w:jc w:val="both"/>
      </w:pPr>
      <w:r>
        <w:t>Обеспеченность</w:t>
      </w:r>
      <w:r>
        <w:rPr>
          <w:spacing w:val="1"/>
        </w:rPr>
        <w:t xml:space="preserve"> </w:t>
      </w:r>
      <w:r>
        <w:t>аудиторным</w:t>
      </w:r>
      <w:r>
        <w:rPr>
          <w:spacing w:val="1"/>
        </w:rPr>
        <w:t xml:space="preserve"> </w:t>
      </w:r>
      <w:r>
        <w:t>фондом,</w:t>
      </w:r>
      <w:r>
        <w:rPr>
          <w:spacing w:val="1"/>
        </w:rPr>
        <w:t xml:space="preserve"> </w:t>
      </w:r>
      <w:r>
        <w:t>позволяющим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профильное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100%.</w:t>
      </w:r>
    </w:p>
    <w:p w:rsidR="00A03AA1" w:rsidRDefault="00F73E97">
      <w:pPr>
        <w:pStyle w:val="a3"/>
        <w:spacing w:before="1"/>
        <w:ind w:left="1062" w:right="845" w:firstLine="566"/>
        <w:jc w:val="both"/>
      </w:pPr>
      <w:r>
        <w:t>Библиотека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(выдача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 с каталогом, фонды скрытого доступа, фонды закрытого хранения) соответствует.</w:t>
      </w:r>
      <w:r>
        <w:rPr>
          <w:spacing w:val="1"/>
        </w:rPr>
        <w:t xml:space="preserve"> </w:t>
      </w:r>
      <w:r>
        <w:t>Современно</w:t>
      </w:r>
      <w:r>
        <w:rPr>
          <w:spacing w:val="1"/>
        </w:rPr>
        <w:t xml:space="preserve"> </w:t>
      </w:r>
      <w:r>
        <w:t>оборудованные,</w:t>
      </w:r>
      <w:r>
        <w:rPr>
          <w:spacing w:val="1"/>
        </w:rPr>
        <w:t xml:space="preserve"> </w:t>
      </w:r>
      <w:r>
        <w:t>подключенные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6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рабочие места участников образовательного процесса в рамках единого информационного</w:t>
      </w:r>
      <w:r>
        <w:rPr>
          <w:spacing w:val="-57"/>
        </w:rPr>
        <w:t xml:space="preserve"> </w:t>
      </w:r>
      <w:r>
        <w:t>поля имеются.</w:t>
      </w:r>
    </w:p>
    <w:p w:rsidR="00A03AA1" w:rsidRDefault="00F73E97">
      <w:pPr>
        <w:pStyle w:val="a3"/>
        <w:ind w:left="1062" w:right="846" w:firstLine="566"/>
        <w:jc w:val="both"/>
      </w:pPr>
      <w:r>
        <w:t>Обеспеченность информационными ресурсами по сопровождению 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(ЦОР)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сопровождения, используемого в</w:t>
      </w:r>
      <w:r>
        <w:rPr>
          <w:spacing w:val="2"/>
        </w:rPr>
        <w:t xml:space="preserve"> </w:t>
      </w:r>
      <w:r>
        <w:t>ОУ 100%</w:t>
      </w:r>
    </w:p>
    <w:p w:rsidR="00A03AA1" w:rsidRDefault="00A03AA1">
      <w:pPr>
        <w:jc w:val="both"/>
        <w:sectPr w:rsidR="00A03AA1">
          <w:pgSz w:w="11920" w:h="16850"/>
          <w:pgMar w:top="1020" w:right="0" w:bottom="280" w:left="640" w:header="720" w:footer="720" w:gutter="0"/>
          <w:cols w:space="720"/>
        </w:sectPr>
      </w:pPr>
    </w:p>
    <w:p w:rsidR="00A03AA1" w:rsidRDefault="00F73E97">
      <w:pPr>
        <w:pStyle w:val="a3"/>
        <w:spacing w:before="77"/>
        <w:ind w:left="1062" w:right="847" w:firstLine="566"/>
        <w:jc w:val="both"/>
      </w:pPr>
      <w:r>
        <w:lastRenderedPageBreak/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(ЭОР)</w:t>
      </w:r>
      <w:r>
        <w:rPr>
          <w:spacing w:val="1"/>
        </w:rPr>
        <w:t xml:space="preserve"> </w:t>
      </w:r>
      <w:r>
        <w:t>имеется.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 и ЭОР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(большинству)</w:t>
      </w:r>
      <w:r>
        <w:rPr>
          <w:spacing w:val="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достаточная.</w:t>
      </w:r>
    </w:p>
    <w:p w:rsidR="00A03AA1" w:rsidRDefault="00F73E97">
      <w:pPr>
        <w:pStyle w:val="a3"/>
        <w:spacing w:before="3" w:line="275" w:lineRule="exact"/>
        <w:ind w:left="1628"/>
        <w:jc w:val="both"/>
      </w:pPr>
      <w:r>
        <w:t>Информационно-методическое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A03AA1" w:rsidRDefault="00F73E97">
      <w:pPr>
        <w:pStyle w:val="a3"/>
        <w:ind w:left="1062" w:right="845" w:firstLine="566"/>
        <w:jc w:val="both"/>
      </w:pPr>
      <w:r>
        <w:t>Обеспечивается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(ИОС):</w:t>
      </w:r>
      <w:r>
        <w:rPr>
          <w:spacing w:val="1"/>
        </w:rPr>
        <w:t xml:space="preserve"> </w:t>
      </w:r>
      <w:r>
        <w:t>совокупностью технологических средств (компьютеры, базы данных, 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 в решении учебно-познавательных и профессиональных задач с 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ИКТ.</w:t>
      </w:r>
    </w:p>
    <w:p w:rsidR="00A03AA1" w:rsidRDefault="00F73E97">
      <w:pPr>
        <w:pStyle w:val="Heading1"/>
        <w:spacing w:before="208" w:line="275" w:lineRule="exact"/>
      </w:pPr>
      <w:r>
        <w:t>ИКТ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ИКТ: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2" w:lineRule="exact"/>
        <w:ind w:left="1779" w:hanging="35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A03AA1" w:rsidRDefault="00F73E97">
      <w:pPr>
        <w:pStyle w:val="a5"/>
        <w:numPr>
          <w:ilvl w:val="0"/>
          <w:numId w:val="3"/>
        </w:numPr>
        <w:tabs>
          <w:tab w:val="left" w:pos="1779"/>
          <w:tab w:val="left" w:pos="1780"/>
        </w:tabs>
        <w:spacing w:line="293" w:lineRule="exact"/>
        <w:ind w:left="1779" w:hanging="358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03AA1" w:rsidRDefault="00A03AA1">
      <w:pPr>
        <w:pStyle w:val="a3"/>
        <w:spacing w:before="6"/>
      </w:pPr>
    </w:p>
    <w:p w:rsidR="00A03AA1" w:rsidRDefault="00F73E97">
      <w:pPr>
        <w:pStyle w:val="Heading1"/>
      </w:pPr>
      <w:r>
        <w:t>Комплекс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плана:</w:t>
      </w:r>
    </w:p>
    <w:p w:rsidR="00A03AA1" w:rsidRDefault="00A03AA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7"/>
        <w:gridCol w:w="1940"/>
        <w:gridCol w:w="2223"/>
      </w:tblGrid>
      <w:tr w:rsidR="00A03AA1">
        <w:trPr>
          <w:trHeight w:val="55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76" w:lineRule="exact"/>
              <w:ind w:left="14"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4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</w:rPr>
              <w:t>/</w:t>
            </w:r>
            <w:proofErr w:type="spellStart"/>
            <w:r>
              <w:rPr>
                <w:b/>
                <w:i/>
                <w:sz w:val="24"/>
              </w:rPr>
              <w:t>п</w:t>
            </w:r>
            <w:proofErr w:type="spellEnd"/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73" w:lineRule="exact"/>
              <w:ind w:left="1895" w:right="18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73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73" w:lineRule="exact"/>
              <w:ind w:left="2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A03AA1">
        <w:trPr>
          <w:trHeight w:val="333"/>
        </w:trPr>
        <w:tc>
          <w:tcPr>
            <w:tcW w:w="9951" w:type="dxa"/>
            <w:gridSpan w:val="4"/>
          </w:tcPr>
          <w:p w:rsidR="00A03AA1" w:rsidRDefault="00F73E97">
            <w:pPr>
              <w:pStyle w:val="TableParagraph"/>
              <w:spacing w:line="270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03AA1">
        <w:trPr>
          <w:trHeight w:val="1656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>Анализ анкетирования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групп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  <w:p w:rsidR="00A03AA1" w:rsidRDefault="00F73E97">
            <w:pPr>
              <w:pStyle w:val="TableParagraph"/>
              <w:spacing w:line="276" w:lineRule="exact"/>
              <w:ind w:right="70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2024-2025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г.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ind w:left="210" w:right="6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830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Информационное обеспечение 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before="4" w:line="268" w:lineRule="exact"/>
              <w:ind w:left="210" w:right="641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549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8" w:lineRule="auto"/>
              <w:ind w:right="8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учиться?»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8" w:lineRule="auto"/>
              <w:ind w:left="210" w:right="1041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03AA1">
        <w:trPr>
          <w:trHeight w:val="830"/>
        </w:trPr>
        <w:tc>
          <w:tcPr>
            <w:tcW w:w="461" w:type="dxa"/>
            <w:tcBorders>
              <w:bottom w:val="nil"/>
            </w:tcBorders>
          </w:tcPr>
          <w:p w:rsidR="00A03AA1" w:rsidRDefault="00AE6B92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7" w:type="dxa"/>
            <w:tcBorders>
              <w:bottom w:val="nil"/>
            </w:tcBorders>
          </w:tcPr>
          <w:p w:rsidR="00A03AA1" w:rsidRDefault="00F73E97">
            <w:pPr>
              <w:pStyle w:val="TableParagraph"/>
              <w:ind w:right="968"/>
              <w:rPr>
                <w:sz w:val="24"/>
              </w:rPr>
            </w:pPr>
            <w:r>
              <w:rPr>
                <w:sz w:val="24"/>
              </w:rPr>
              <w:t>Участие в Днях открытых дверей Вузах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ссузах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940" w:type="dxa"/>
            <w:tcBorders>
              <w:bottom w:val="nil"/>
            </w:tcBorders>
          </w:tcPr>
          <w:p w:rsidR="00A03AA1" w:rsidRDefault="00F73E97"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  <w:tcBorders>
              <w:bottom w:val="nil"/>
            </w:tcBorders>
          </w:tcPr>
          <w:p w:rsidR="00A03AA1" w:rsidRDefault="00F73E97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before="6" w:line="232" w:lineRule="auto"/>
              <w:ind w:left="210" w:right="6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03AA1" w:rsidRDefault="00A03AA1">
      <w:pPr>
        <w:spacing w:line="232" w:lineRule="auto"/>
        <w:rPr>
          <w:sz w:val="24"/>
        </w:rPr>
        <w:sectPr w:rsidR="00A03AA1">
          <w:pgSz w:w="11920" w:h="16850"/>
          <w:pgMar w:top="10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7"/>
        <w:gridCol w:w="1614"/>
        <w:gridCol w:w="2550"/>
      </w:tblGrid>
      <w:tr w:rsidR="00A03AA1">
        <w:trPr>
          <w:trHeight w:val="1106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43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03AA1" w:rsidRDefault="00F73E97">
            <w:pPr>
              <w:pStyle w:val="TableParagraph"/>
              <w:spacing w:line="270" w:lineRule="atLeast"/>
              <w:ind w:right="471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614" w:type="dxa"/>
          </w:tcPr>
          <w:p w:rsidR="00A03AA1" w:rsidRDefault="00AE6B92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09" w:right="113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</w:tr>
      <w:tr w:rsidR="00A03AA1">
        <w:trPr>
          <w:trHeight w:val="825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722"/>
              <w:rPr>
                <w:sz w:val="24"/>
              </w:rPr>
            </w:pPr>
            <w:r>
              <w:rPr>
                <w:sz w:val="24"/>
              </w:rPr>
              <w:t>Анализ данных о возможности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 для 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199" w:lineRule="auto"/>
              <w:ind w:left="179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atLeast"/>
              <w:ind w:left="209" w:right="969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4" w:lineRule="exact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199" w:lineRule="auto"/>
              <w:ind w:left="179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atLeast"/>
              <w:ind w:left="209" w:right="969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275"/>
        </w:trPr>
        <w:tc>
          <w:tcPr>
            <w:tcW w:w="5788" w:type="dxa"/>
            <w:gridSpan w:val="2"/>
          </w:tcPr>
          <w:p w:rsidR="00A03AA1" w:rsidRDefault="00F73E97"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4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A03AA1" w:rsidRDefault="00F73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199" w:lineRule="auto"/>
              <w:ind w:left="179" w:right="43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spacing w:line="226" w:lineRule="exact"/>
              <w:ind w:lef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A03AA1">
        <w:trPr>
          <w:trHeight w:val="82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экпертиза</w:t>
            </w:r>
            <w:proofErr w:type="spellEnd"/>
            <w:r>
              <w:rPr>
                <w:sz w:val="24"/>
              </w:rPr>
              <w:t xml:space="preserve">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A03AA1" w:rsidRDefault="00F73E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4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09" w:right="9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03AA1">
        <w:trPr>
          <w:trHeight w:val="1381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03AA1" w:rsidRDefault="00F73E97">
            <w:pPr>
              <w:pStyle w:val="TableParagraph"/>
              <w:spacing w:line="270" w:lineRule="atLeast"/>
              <w:ind w:right="953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z w:val="24"/>
              </w:rPr>
              <w:t xml:space="preserve"> направленности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614" w:type="dxa"/>
          </w:tcPr>
          <w:p w:rsidR="00A03AA1" w:rsidRDefault="00AE6B92" w:rsidP="00E31C9D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09" w:right="9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ind w:left="209" w:right="779"/>
              <w:rPr>
                <w:sz w:val="24"/>
              </w:rPr>
            </w:pPr>
            <w:r>
              <w:rPr>
                <w:spacing w:val="-2"/>
                <w:sz w:val="24"/>
              </w:rPr>
              <w:t>УВР, 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83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atLeast"/>
              <w:ind w:left="209" w:right="969"/>
              <w:rPr>
                <w:sz w:val="24"/>
              </w:rPr>
            </w:pPr>
            <w:r>
              <w:rPr>
                <w:spacing w:val="-1"/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65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E31C9D">
              <w:rPr>
                <w:sz w:val="24"/>
              </w:rPr>
              <w:t>.</w:t>
            </w:r>
            <w:proofErr w:type="gramEnd"/>
          </w:p>
        </w:tc>
        <w:tc>
          <w:tcPr>
            <w:tcW w:w="1614" w:type="dxa"/>
          </w:tcPr>
          <w:p w:rsidR="00A03AA1" w:rsidRDefault="00AE6B92" w:rsidP="00AE6B9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09" w:right="9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03AA1" w:rsidRDefault="00F73E97">
            <w:pPr>
              <w:pStyle w:val="TableParagraph"/>
              <w:spacing w:line="261" w:lineRule="exact"/>
              <w:ind w:left="209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03AA1">
        <w:trPr>
          <w:trHeight w:val="551"/>
        </w:trPr>
        <w:tc>
          <w:tcPr>
            <w:tcW w:w="9952" w:type="dxa"/>
            <w:gridSpan w:val="4"/>
          </w:tcPr>
          <w:p w:rsidR="00A03AA1" w:rsidRDefault="00F73E97">
            <w:pPr>
              <w:pStyle w:val="TableParagraph"/>
              <w:spacing w:line="230" w:lineRule="auto"/>
              <w:ind w:left="73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предпрофильной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A03AA1">
        <w:trPr>
          <w:trHeight w:val="165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 школьного 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 введения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199" w:lineRule="auto"/>
              <w:ind w:left="179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24" w:right="9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38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985"/>
              <w:rPr>
                <w:sz w:val="24"/>
              </w:rPr>
            </w:pPr>
            <w:r>
              <w:rPr>
                <w:sz w:val="24"/>
              </w:rPr>
              <w:t>Формирование банка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по организации профильного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</w:p>
          <w:p w:rsidR="00A03AA1" w:rsidRDefault="00F73E97">
            <w:pPr>
              <w:pStyle w:val="TableParagraph"/>
              <w:spacing w:line="270" w:lineRule="atLeast"/>
              <w:ind w:right="1628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spacing w:line="199" w:lineRule="auto"/>
              <w:ind w:left="179" w:right="39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ind w:left="224" w:right="96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ind w:left="224" w:right="723"/>
              <w:rPr>
                <w:sz w:val="24"/>
              </w:rPr>
            </w:pPr>
            <w:r>
              <w:rPr>
                <w:sz w:val="24"/>
              </w:rPr>
              <w:t>УВР,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03AA1">
        <w:trPr>
          <w:trHeight w:val="1753"/>
        </w:trPr>
        <w:tc>
          <w:tcPr>
            <w:tcW w:w="461" w:type="dxa"/>
          </w:tcPr>
          <w:p w:rsidR="00A03AA1" w:rsidRDefault="00A03A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  <w:p w:rsidR="00A03AA1" w:rsidRDefault="00F73E9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пополнение педагогических программных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A03AA1" w:rsidRDefault="00F73E97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614" w:type="dxa"/>
          </w:tcPr>
          <w:p w:rsidR="00A03AA1" w:rsidRDefault="00F73E97">
            <w:pPr>
              <w:pStyle w:val="TableParagraph"/>
              <w:ind w:left="179" w:right="400"/>
              <w:rPr>
                <w:sz w:val="24"/>
              </w:rPr>
            </w:pPr>
            <w:r>
              <w:rPr>
                <w:spacing w:val="-2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 w:rsidR="00E31C9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03AA1" w:rsidRDefault="00F73E97">
            <w:pPr>
              <w:pStyle w:val="TableParagraph"/>
              <w:ind w:left="179" w:right="6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финансирова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2550" w:type="dxa"/>
          </w:tcPr>
          <w:p w:rsidR="00A03AA1" w:rsidRDefault="00F73E97">
            <w:pPr>
              <w:pStyle w:val="TableParagraph"/>
              <w:spacing w:line="271" w:lineRule="auto"/>
              <w:ind w:left="224" w:right="94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03AA1" w:rsidRDefault="00A03AA1">
      <w:pPr>
        <w:spacing w:line="271" w:lineRule="auto"/>
        <w:rPr>
          <w:sz w:val="24"/>
        </w:rPr>
        <w:sectPr w:rsidR="00A03AA1">
          <w:pgSz w:w="11920" w:h="16850"/>
          <w:pgMar w:top="11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7"/>
        <w:gridCol w:w="1940"/>
        <w:gridCol w:w="2223"/>
      </w:tblGrid>
      <w:tr w:rsidR="00A03AA1">
        <w:trPr>
          <w:trHeight w:val="1934"/>
        </w:trPr>
        <w:tc>
          <w:tcPr>
            <w:tcW w:w="461" w:type="dxa"/>
          </w:tcPr>
          <w:p w:rsidR="00A03AA1" w:rsidRDefault="00A03A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630"/>
              <w:rPr>
                <w:sz w:val="24"/>
              </w:rPr>
            </w:pPr>
            <w:r>
              <w:rPr>
                <w:sz w:val="24"/>
              </w:rPr>
              <w:t>Пополнение библиотечного фонда.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Приобретение:</w:t>
            </w:r>
          </w:p>
          <w:p w:rsidR="00A03AA1" w:rsidRDefault="00F73E9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left="395" w:hanging="143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учебников;</w:t>
            </w:r>
          </w:p>
          <w:p w:rsidR="00A03AA1" w:rsidRDefault="00F73E9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right="1387" w:firstLine="0"/>
              <w:rPr>
                <w:sz w:val="24"/>
              </w:rPr>
            </w:pPr>
            <w:r>
              <w:rPr>
                <w:sz w:val="24"/>
              </w:rPr>
              <w:t>программ общеобразовательных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курсов;</w:t>
            </w:r>
          </w:p>
          <w:p w:rsidR="00A03AA1" w:rsidRDefault="00F73E9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spacing w:line="270" w:lineRule="atLeast"/>
              <w:ind w:right="248" w:firstLine="0"/>
              <w:rPr>
                <w:sz w:val="24"/>
              </w:rPr>
            </w:pPr>
            <w:r>
              <w:rPr>
                <w:sz w:val="24"/>
              </w:rPr>
              <w:t>научно-популярной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ind w:left="179" w:right="180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A03AA1" w:rsidRDefault="00F73E97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03AA1">
        <w:trPr>
          <w:trHeight w:val="549"/>
        </w:trPr>
        <w:tc>
          <w:tcPr>
            <w:tcW w:w="9951" w:type="dxa"/>
            <w:gridSpan w:val="4"/>
          </w:tcPr>
          <w:p w:rsidR="00A03AA1" w:rsidRDefault="00F73E97">
            <w:pPr>
              <w:pStyle w:val="TableParagraph"/>
              <w:spacing w:line="230" w:lineRule="auto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Учебно-методическое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предпрофильной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03AA1">
        <w:trPr>
          <w:trHeight w:val="47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34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03AA1">
        <w:trPr>
          <w:trHeight w:val="110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5" w:lineRule="exact"/>
              <w:ind w:lef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подготовке и профильному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</w:p>
          <w:p w:rsidR="00A03AA1" w:rsidRDefault="00F73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0" w:type="dxa"/>
          </w:tcPr>
          <w:p w:rsidR="00A03AA1" w:rsidRDefault="00AE6B92" w:rsidP="00E31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37" w:lineRule="auto"/>
              <w:ind w:left="224" w:right="7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828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профильного</w:t>
            </w:r>
            <w:proofErr w:type="gramEnd"/>
          </w:p>
          <w:p w:rsidR="00A03AA1" w:rsidRDefault="00F73E97">
            <w:pPr>
              <w:pStyle w:val="TableParagraph"/>
              <w:ind w:right="1816"/>
              <w:rPr>
                <w:sz w:val="24"/>
              </w:rPr>
            </w:pPr>
            <w:r>
              <w:rPr>
                <w:sz w:val="24"/>
              </w:rPr>
              <w:t xml:space="preserve">обучения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ind w:left="224" w:right="72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10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583"/>
              <w:rPr>
                <w:sz w:val="24"/>
              </w:rPr>
            </w:pPr>
            <w:r>
              <w:rPr>
                <w:sz w:val="24"/>
              </w:rPr>
              <w:t>Составление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 w:rsidR="00E31C9D">
              <w:rPr>
                <w:sz w:val="24"/>
              </w:rPr>
              <w:t>в 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4" w:right="48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A03AA1" w:rsidRDefault="00F73E97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A03AA1">
        <w:trPr>
          <w:trHeight w:val="1379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Размещение расписания 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внеурочной деятельности 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стенде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10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Презентация элективных курсов и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03AA1" w:rsidRDefault="00F73E97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ind w:left="224" w:right="62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A03AA1" w:rsidRDefault="00F73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65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7" w:type="dxa"/>
          </w:tcPr>
          <w:p w:rsidR="00A03AA1" w:rsidRDefault="00FD47FA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«Помощь родителей учащимся 6</w:t>
            </w:r>
            <w:r w:rsidR="00F73E97">
              <w:rPr>
                <w:sz w:val="24"/>
              </w:rPr>
              <w:t>-х классов в</w:t>
            </w:r>
            <w:r w:rsidR="00F73E97">
              <w:rPr>
                <w:spacing w:val="-57"/>
                <w:sz w:val="24"/>
              </w:rPr>
              <w:t xml:space="preserve"> </w:t>
            </w:r>
            <w:r w:rsidR="00F73E97">
              <w:rPr>
                <w:sz w:val="24"/>
              </w:rPr>
              <w:t>отборе и оформлении материалов в</w:t>
            </w:r>
            <w:r w:rsidR="00F73E97">
              <w:rPr>
                <w:spacing w:val="1"/>
                <w:sz w:val="24"/>
              </w:rPr>
              <w:t xml:space="preserve"> </w:t>
            </w:r>
            <w:proofErr w:type="spellStart"/>
            <w:r w:rsidR="00F73E97">
              <w:rPr>
                <w:sz w:val="24"/>
              </w:rPr>
              <w:t>Портфолио</w:t>
            </w:r>
            <w:proofErr w:type="spellEnd"/>
            <w:r w:rsidR="00F73E97">
              <w:rPr>
                <w:sz w:val="24"/>
              </w:rPr>
              <w:t xml:space="preserve"> старшеклассника»;</w:t>
            </w:r>
          </w:p>
          <w:p w:rsidR="00A03AA1" w:rsidRDefault="00F73E97">
            <w:pPr>
              <w:pStyle w:val="TableParagraph"/>
              <w:spacing w:line="270" w:lineRule="atLeast"/>
              <w:ind w:right="373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ind w:left="179" w:right="7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4" w:right="32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106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0" w:lineRule="exact"/>
              <w:ind w:left="1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A03AA1" w:rsidRDefault="00F73E97">
            <w:pPr>
              <w:pStyle w:val="TableParagraph"/>
              <w:ind w:right="557"/>
              <w:jc w:val="both"/>
              <w:rPr>
                <w:sz w:val="24"/>
              </w:rPr>
            </w:pPr>
            <w:r>
              <w:rPr>
                <w:sz w:val="24"/>
              </w:rPr>
              <w:t>по разработке программ элективных курсов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32" w:lineRule="auto"/>
              <w:ind w:right="23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Психолого-педагогическое</w:t>
            </w:r>
            <w:r>
              <w:rPr>
                <w:sz w:val="24"/>
              </w:rPr>
              <w:t xml:space="preserve"> сопровождение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8" w:lineRule="auto"/>
              <w:ind w:left="224" w:right="5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379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Организация работы психолога по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поддержки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 вариантов 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199" w:lineRule="auto"/>
              <w:ind w:left="224" w:right="56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03AA1" w:rsidRDefault="00A03AA1">
      <w:pPr>
        <w:spacing w:line="199" w:lineRule="auto"/>
        <w:rPr>
          <w:sz w:val="24"/>
        </w:rPr>
        <w:sectPr w:rsidR="00A03AA1">
          <w:pgSz w:w="11920" w:h="16850"/>
          <w:pgMar w:top="11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7"/>
        <w:gridCol w:w="1940"/>
        <w:gridCol w:w="2223"/>
      </w:tblGrid>
      <w:tr w:rsidR="00A03AA1">
        <w:trPr>
          <w:trHeight w:val="83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475"/>
              <w:rPr>
                <w:sz w:val="24"/>
              </w:rPr>
            </w:pPr>
            <w:r>
              <w:rPr>
                <w:sz w:val="24"/>
              </w:rPr>
              <w:t>Формирование заказа учебников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03AA1" w:rsidRDefault="00F73E9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ind w:left="224" w:right="523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бибилиотекой</w:t>
            </w:r>
            <w:proofErr w:type="spellEnd"/>
          </w:p>
        </w:tc>
      </w:tr>
      <w:tr w:rsidR="00A03AA1">
        <w:trPr>
          <w:trHeight w:val="137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432"/>
              <w:rPr>
                <w:sz w:val="24"/>
              </w:rPr>
            </w:pPr>
            <w:r>
              <w:rPr>
                <w:sz w:val="24"/>
              </w:rPr>
              <w:t xml:space="preserve">Работа по формированию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E31C9D">
              <w:rPr>
                <w:sz w:val="24"/>
              </w:rPr>
              <w:t xml:space="preserve">обучающихся 7-8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03AA1" w:rsidRDefault="00F73E97">
            <w:pPr>
              <w:pStyle w:val="TableParagraph"/>
              <w:ind w:left="224" w:right="548"/>
              <w:rPr>
                <w:sz w:val="24"/>
              </w:rPr>
            </w:pPr>
            <w:r>
              <w:rPr>
                <w:sz w:val="24"/>
              </w:rPr>
              <w:t>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03AA1">
        <w:trPr>
          <w:trHeight w:val="1382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1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5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 ценного опыта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</w:p>
          <w:p w:rsidR="00A03AA1" w:rsidRDefault="00F73E97">
            <w:pPr>
              <w:pStyle w:val="TableParagraph"/>
              <w:spacing w:line="270" w:lineRule="atLeast"/>
              <w:ind w:right="1816"/>
              <w:rPr>
                <w:sz w:val="24"/>
              </w:rPr>
            </w:pPr>
            <w:r>
              <w:rPr>
                <w:sz w:val="24"/>
              </w:rPr>
              <w:t xml:space="preserve">обучения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8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27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490" w:type="dxa"/>
            <w:gridSpan w:val="3"/>
          </w:tcPr>
          <w:p w:rsidR="00A03AA1" w:rsidRDefault="00F73E97">
            <w:pPr>
              <w:pStyle w:val="TableParagraph"/>
              <w:spacing w:line="253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педсоветов,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семинаров,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</w:p>
        </w:tc>
      </w:tr>
      <w:tr w:rsidR="00A03AA1">
        <w:trPr>
          <w:trHeight w:val="138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 профильного обучения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z w:val="24"/>
              </w:rPr>
              <w:t xml:space="preserve"> направленности,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подготовки»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Семинар ««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A03AA1" w:rsidRDefault="00F73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руководителя»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8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65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7" w:type="dxa"/>
          </w:tcPr>
          <w:p w:rsidR="00A03AA1" w:rsidRDefault="00FD47FA">
            <w:pPr>
              <w:pStyle w:val="TableParagraph"/>
              <w:ind w:right="655"/>
              <w:rPr>
                <w:sz w:val="24"/>
              </w:rPr>
            </w:pPr>
            <w:r>
              <w:rPr>
                <w:sz w:val="24"/>
              </w:rPr>
              <w:t>«Помощь родителей учащимся</w:t>
            </w:r>
            <w:r w:rsidR="00E31C9D">
              <w:rPr>
                <w:sz w:val="24"/>
              </w:rPr>
              <w:t xml:space="preserve"> 7</w:t>
            </w:r>
            <w:r w:rsidR="00F73E97">
              <w:rPr>
                <w:sz w:val="24"/>
              </w:rPr>
              <w:t>-х классов в</w:t>
            </w:r>
            <w:r w:rsidR="00F73E97">
              <w:rPr>
                <w:spacing w:val="-57"/>
                <w:sz w:val="24"/>
              </w:rPr>
              <w:t xml:space="preserve"> </w:t>
            </w:r>
            <w:r w:rsidR="00F73E97">
              <w:rPr>
                <w:sz w:val="24"/>
              </w:rPr>
              <w:t>отборе и оформлении материалов в</w:t>
            </w:r>
            <w:r w:rsidR="00F73E97">
              <w:rPr>
                <w:spacing w:val="1"/>
                <w:sz w:val="24"/>
              </w:rPr>
              <w:t xml:space="preserve"> </w:t>
            </w:r>
            <w:proofErr w:type="spellStart"/>
            <w:r w:rsidR="00F73E97">
              <w:rPr>
                <w:sz w:val="24"/>
              </w:rPr>
              <w:t>Портфолио</w:t>
            </w:r>
            <w:proofErr w:type="spellEnd"/>
            <w:r w:rsidR="00F73E97">
              <w:rPr>
                <w:sz w:val="24"/>
              </w:rPr>
              <w:t xml:space="preserve"> старшеклассника»;</w:t>
            </w:r>
          </w:p>
          <w:p w:rsidR="00A03AA1" w:rsidRDefault="00A03AA1">
            <w:pPr>
              <w:pStyle w:val="TableParagraph"/>
              <w:spacing w:line="270" w:lineRule="atLeast"/>
              <w:ind w:right="588"/>
              <w:rPr>
                <w:sz w:val="24"/>
              </w:rPr>
            </w:pP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76" w:lineRule="auto"/>
              <w:ind w:left="179" w:right="76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9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before="10" w:line="216" w:lineRule="auto"/>
              <w:ind w:left="224" w:right="32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554"/>
        </w:trPr>
        <w:tc>
          <w:tcPr>
            <w:tcW w:w="461" w:type="dxa"/>
          </w:tcPr>
          <w:p w:rsidR="00A03AA1" w:rsidRDefault="00A03A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35" w:lineRule="auto"/>
              <w:ind w:right="1564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67" w:lineRule="exact"/>
              <w:ind w:left="2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03AA1">
        <w:trPr>
          <w:trHeight w:val="27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6" w:lineRule="exact"/>
              <w:ind w:left="0"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490" w:type="dxa"/>
            <w:gridSpan w:val="3"/>
          </w:tcPr>
          <w:p w:rsidR="00A03AA1" w:rsidRDefault="00F73E9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предпрофильной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A03AA1">
        <w:trPr>
          <w:trHeight w:val="1026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1247"/>
              <w:rPr>
                <w:sz w:val="24"/>
              </w:rPr>
            </w:pPr>
            <w:r>
              <w:rPr>
                <w:sz w:val="24"/>
              </w:rPr>
              <w:t>Совещание с учителями, ведущими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65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поисково-творческую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по разработке 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z w:val="24"/>
              </w:rPr>
              <w:t xml:space="preserve"> и 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proofErr w:type="gramEnd"/>
          </w:p>
          <w:p w:rsidR="00A03AA1" w:rsidRDefault="00F73E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элективных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курсов)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ind w:left="179" w:right="7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32" w:lineRule="exact"/>
              <w:ind w:left="8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A03AA1">
        <w:trPr>
          <w:trHeight w:val="276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9490" w:type="dxa"/>
            <w:gridSpan w:val="3"/>
          </w:tcPr>
          <w:p w:rsidR="00A03AA1" w:rsidRDefault="00F73E9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A03AA1">
        <w:trPr>
          <w:trHeight w:val="83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3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E31C9D">
              <w:rPr>
                <w:sz w:val="24"/>
              </w:rPr>
              <w:t>7</w:t>
            </w:r>
            <w:r>
              <w:rPr>
                <w:sz w:val="24"/>
              </w:rPr>
              <w:t>-х классах</w:t>
            </w:r>
          </w:p>
          <w:p w:rsidR="00A03AA1" w:rsidRDefault="00F73E97">
            <w:pPr>
              <w:pStyle w:val="TableParagraph"/>
              <w:spacing w:line="270" w:lineRule="atLeast"/>
              <w:ind w:right="1200"/>
              <w:rPr>
                <w:sz w:val="24"/>
              </w:rPr>
            </w:pPr>
            <w:r>
              <w:rPr>
                <w:sz w:val="24"/>
              </w:rPr>
              <w:t xml:space="preserve">«Основы построения </w:t>
            </w:r>
            <w:proofErr w:type="spellStart"/>
            <w:r>
              <w:rPr>
                <w:sz w:val="24"/>
              </w:rPr>
              <w:t>предпрофильного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1940" w:type="dxa"/>
          </w:tcPr>
          <w:p w:rsidR="00A03AA1" w:rsidRDefault="00E31C9D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1379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 w:rsidR="00E31C9D">
              <w:rPr>
                <w:sz w:val="24"/>
              </w:rPr>
              <w:t>(родительский лекторий) 7</w:t>
            </w:r>
            <w:r>
              <w:rPr>
                <w:sz w:val="24"/>
              </w:rPr>
              <w:t>-х классов о целях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задачах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3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03AA1" w:rsidRDefault="00A03AA1">
      <w:pPr>
        <w:spacing w:line="270" w:lineRule="exact"/>
        <w:rPr>
          <w:sz w:val="24"/>
        </w:rPr>
        <w:sectPr w:rsidR="00A03AA1">
          <w:pgSz w:w="11920" w:h="16850"/>
          <w:pgMar w:top="11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7"/>
        <w:gridCol w:w="1940"/>
        <w:gridCol w:w="2369"/>
      </w:tblGrid>
      <w:tr w:rsidR="00A03AA1">
        <w:trPr>
          <w:trHeight w:val="1106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327" w:type="dxa"/>
          </w:tcPr>
          <w:p w:rsidR="00A03AA1" w:rsidRDefault="00230593">
            <w:pPr>
              <w:pStyle w:val="TableParagraph"/>
              <w:ind w:right="978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 родителей учащихся</w:t>
            </w:r>
            <w:r w:rsidR="00F73E97">
              <w:rPr>
                <w:sz w:val="24"/>
              </w:rPr>
              <w:t xml:space="preserve"> с</w:t>
            </w:r>
            <w:r w:rsidR="00F73E9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нормативно-правовой базой </w:t>
            </w:r>
            <w:r w:rsidR="00F73E97">
              <w:rPr>
                <w:sz w:val="24"/>
              </w:rPr>
              <w:t xml:space="preserve"> ОГЭ</w:t>
            </w:r>
            <w:r w:rsidR="00F73E97">
              <w:rPr>
                <w:spacing w:val="1"/>
                <w:sz w:val="24"/>
              </w:rPr>
              <w:t xml:space="preserve"> </w:t>
            </w:r>
            <w:r w:rsidR="00F73E97">
              <w:rPr>
                <w:sz w:val="24"/>
              </w:rPr>
              <w:t>(родительский</w:t>
            </w:r>
            <w:r w:rsidR="00F73E97">
              <w:rPr>
                <w:spacing w:val="-14"/>
                <w:sz w:val="24"/>
              </w:rPr>
              <w:t xml:space="preserve"> </w:t>
            </w:r>
            <w:r w:rsidR="00F73E97">
              <w:rPr>
                <w:sz w:val="24"/>
              </w:rPr>
              <w:t>лекторий,</w:t>
            </w:r>
            <w:r w:rsidR="00F73E97">
              <w:rPr>
                <w:spacing w:val="-15"/>
                <w:sz w:val="24"/>
              </w:rPr>
              <w:t xml:space="preserve"> </w:t>
            </w:r>
            <w:r w:rsidR="00F73E97">
              <w:rPr>
                <w:sz w:val="24"/>
              </w:rPr>
              <w:t>индивидуальное</w:t>
            </w:r>
            <w:proofErr w:type="gramEnd"/>
          </w:p>
          <w:p w:rsidR="00A03AA1" w:rsidRDefault="00F73E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консультирование,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собрания)</w:t>
            </w:r>
          </w:p>
        </w:tc>
        <w:tc>
          <w:tcPr>
            <w:tcW w:w="1940" w:type="dxa"/>
          </w:tcPr>
          <w:p w:rsidR="00A03AA1" w:rsidRDefault="005E68BA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F73E97">
              <w:rPr>
                <w:sz w:val="24"/>
              </w:rPr>
              <w:t>,</w:t>
            </w:r>
            <w:r w:rsidR="00F73E97">
              <w:rPr>
                <w:spacing w:val="-4"/>
                <w:sz w:val="24"/>
              </w:rPr>
              <w:t xml:space="preserve"> </w:t>
            </w:r>
            <w:r w:rsidR="00F73E97">
              <w:rPr>
                <w:sz w:val="24"/>
              </w:rPr>
              <w:t>апрель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549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5E68BA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профильном</w:t>
            </w:r>
            <w:proofErr w:type="gramEnd"/>
          </w:p>
          <w:p w:rsidR="00A03AA1" w:rsidRDefault="00FD47FA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F73E97">
              <w:rPr>
                <w:sz w:val="24"/>
              </w:rPr>
              <w:t>лассе</w:t>
            </w:r>
            <w:proofErr w:type="gramEnd"/>
            <w:r w:rsidR="00F73E97">
              <w:rPr>
                <w:spacing w:val="-3"/>
                <w:sz w:val="24"/>
              </w:rPr>
              <w:t xml:space="preserve"> </w:t>
            </w:r>
            <w:r w:rsidR="00F73E97">
              <w:rPr>
                <w:sz w:val="24"/>
              </w:rPr>
              <w:t>(родительские</w:t>
            </w:r>
            <w:r w:rsidR="00F73E97">
              <w:rPr>
                <w:spacing w:val="-8"/>
                <w:sz w:val="24"/>
              </w:rPr>
              <w:t xml:space="preserve"> </w:t>
            </w:r>
            <w:r w:rsidR="00F73E97">
              <w:rPr>
                <w:sz w:val="24"/>
              </w:rPr>
              <w:t>собрания)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1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03AA1" w:rsidRDefault="00F73E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4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199" w:lineRule="auto"/>
              <w:ind w:left="817" w:right="120" w:firstLine="4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386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выбору 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8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37" w:lineRule="auto"/>
              <w:ind w:left="224" w:right="123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End"/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27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1940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69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A03AA1">
        <w:trPr>
          <w:trHeight w:val="552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 w:rsidR="005E68BA">
              <w:rPr>
                <w:sz w:val="24"/>
              </w:rPr>
              <w:t>7</w:t>
            </w:r>
            <w:r>
              <w:rPr>
                <w:sz w:val="24"/>
              </w:rPr>
              <w:t>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</w:p>
          <w:p w:rsidR="00A03AA1" w:rsidRDefault="00F73E9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2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3AA1" w:rsidRDefault="00F73E9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A03AA1" w:rsidRDefault="00F73E97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7" w:type="dxa"/>
          </w:tcPr>
          <w:p w:rsidR="00A03AA1" w:rsidRDefault="005E68BA">
            <w:pPr>
              <w:pStyle w:val="TableParagraph"/>
              <w:ind w:left="112" w:right="219"/>
              <w:rPr>
                <w:sz w:val="24"/>
              </w:rPr>
            </w:pPr>
            <w:r>
              <w:rPr>
                <w:sz w:val="24"/>
              </w:rPr>
              <w:t>Анкетирование обучающихся 7</w:t>
            </w:r>
            <w:r w:rsidR="00F73E97">
              <w:rPr>
                <w:sz w:val="24"/>
              </w:rPr>
              <w:t xml:space="preserve"> -</w:t>
            </w:r>
            <w:proofErr w:type="spellStart"/>
            <w:r w:rsidR="00F73E97">
              <w:rPr>
                <w:sz w:val="24"/>
              </w:rPr>
              <w:t>х</w:t>
            </w:r>
            <w:proofErr w:type="spellEnd"/>
            <w:r w:rsidR="00F73E97">
              <w:rPr>
                <w:sz w:val="24"/>
              </w:rPr>
              <w:t xml:space="preserve"> классов по</w:t>
            </w:r>
            <w:r w:rsidR="00F73E97">
              <w:rPr>
                <w:spacing w:val="1"/>
                <w:sz w:val="24"/>
              </w:rPr>
              <w:t xml:space="preserve"> </w:t>
            </w:r>
            <w:r w:rsidR="00F73E97">
              <w:rPr>
                <w:sz w:val="24"/>
              </w:rPr>
              <w:t>выбору</w:t>
            </w:r>
            <w:r w:rsidR="00F73E97">
              <w:rPr>
                <w:spacing w:val="-15"/>
                <w:sz w:val="24"/>
              </w:rPr>
              <w:t xml:space="preserve"> </w:t>
            </w:r>
            <w:r w:rsidR="00F73E97">
              <w:rPr>
                <w:sz w:val="24"/>
              </w:rPr>
              <w:t>элективных</w:t>
            </w:r>
            <w:r w:rsidR="00F73E97">
              <w:rPr>
                <w:spacing w:val="-2"/>
                <w:sz w:val="24"/>
              </w:rPr>
              <w:t xml:space="preserve"> </w:t>
            </w:r>
            <w:r w:rsidR="00F73E97">
              <w:rPr>
                <w:sz w:val="24"/>
              </w:rPr>
              <w:t>курсов</w:t>
            </w:r>
            <w:r w:rsidR="00F73E97">
              <w:rPr>
                <w:spacing w:val="-5"/>
                <w:sz w:val="24"/>
              </w:rPr>
              <w:t xml:space="preserve"> </w:t>
            </w:r>
            <w:r w:rsidR="00F73E97">
              <w:rPr>
                <w:sz w:val="24"/>
              </w:rPr>
              <w:t>в</w:t>
            </w:r>
            <w:r w:rsidR="00F73E97">
              <w:rPr>
                <w:spacing w:val="-9"/>
                <w:sz w:val="24"/>
              </w:rPr>
              <w:t xml:space="preserve"> </w:t>
            </w:r>
            <w:r w:rsidR="00F73E97">
              <w:rPr>
                <w:sz w:val="24"/>
              </w:rPr>
              <w:t xml:space="preserve">рамках </w:t>
            </w:r>
            <w:proofErr w:type="gramStart"/>
            <w:r w:rsidR="00F73E97">
              <w:rPr>
                <w:sz w:val="24"/>
              </w:rPr>
              <w:t>внеурочной</w:t>
            </w:r>
            <w:proofErr w:type="gramEnd"/>
          </w:p>
          <w:p w:rsidR="00A03AA1" w:rsidRDefault="00F73E9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:rsidR="00A03AA1" w:rsidRDefault="00AE6B92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ind w:left="3" w:right="9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384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3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left="112" w:right="777"/>
              <w:rPr>
                <w:sz w:val="24"/>
              </w:rPr>
            </w:pPr>
            <w:r>
              <w:rPr>
                <w:sz w:val="24"/>
              </w:rPr>
              <w:t>Посещение профессиональных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ind w:left="179" w:right="7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4" w:right="178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386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3AA1" w:rsidRDefault="00F73E97">
            <w:pPr>
              <w:pStyle w:val="TableParagraph"/>
              <w:ind w:left="112" w:right="-1"/>
              <w:rPr>
                <w:sz w:val="24"/>
              </w:rPr>
            </w:pPr>
            <w:r>
              <w:rPr>
                <w:sz w:val="24"/>
              </w:rPr>
              <w:t xml:space="preserve">выбору профиля обучения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анкетирование по жизненному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 самоопределению</w:t>
            </w:r>
            <w:r>
              <w:rPr>
                <w:spacing w:val="1"/>
                <w:sz w:val="24"/>
              </w:rPr>
              <w:t xml:space="preserve"> </w:t>
            </w:r>
            <w:r w:rsidR="005E68BA">
              <w:rPr>
                <w:sz w:val="24"/>
              </w:rPr>
              <w:t>обучающихся 7 и 8</w:t>
            </w:r>
            <w:r>
              <w:rPr>
                <w:sz w:val="24"/>
              </w:rPr>
              <w:t>-х классов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ind w:left="179" w:right="7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8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37" w:lineRule="auto"/>
              <w:ind w:left="224" w:right="123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End"/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AE6B92" w:rsidP="00AE6B92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 w:rsidR="005E68BA">
              <w:rPr>
                <w:sz w:val="24"/>
              </w:rPr>
              <w:t>7</w:t>
            </w:r>
            <w:r>
              <w:rPr>
                <w:sz w:val="24"/>
              </w:rPr>
              <w:t>-х классов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ind w:left="112" w:right="22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199" w:lineRule="auto"/>
              <w:ind w:left="817" w:right="120" w:firstLine="4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6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</w:p>
          <w:p w:rsidR="00A03AA1" w:rsidRDefault="00F73E9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5E68BA">
              <w:rPr>
                <w:sz w:val="24"/>
              </w:rPr>
              <w:t>7</w:t>
            </w:r>
            <w:r>
              <w:rPr>
                <w:sz w:val="24"/>
              </w:rPr>
              <w:t>-х и</w:t>
            </w:r>
            <w:r>
              <w:rPr>
                <w:spacing w:val="-4"/>
                <w:sz w:val="24"/>
              </w:rPr>
              <w:t xml:space="preserve"> </w:t>
            </w:r>
            <w:r w:rsidR="005E68BA">
              <w:rPr>
                <w:sz w:val="24"/>
              </w:rPr>
              <w:t>8</w:t>
            </w:r>
            <w:r>
              <w:rPr>
                <w:sz w:val="24"/>
              </w:rPr>
              <w:t>-х классов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26" w:lineRule="exact"/>
              <w:ind w:left="179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A03AA1" w:rsidRDefault="00F73E9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6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551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7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26" w:lineRule="exact"/>
              <w:ind w:left="217"/>
              <w:rPr>
                <w:sz w:val="24"/>
              </w:rPr>
            </w:pPr>
            <w:r>
              <w:rPr>
                <w:sz w:val="24"/>
              </w:rPr>
              <w:t>Входной,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промежуточный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A03AA1" w:rsidRDefault="00F73E9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FD47FA">
              <w:rPr>
                <w:sz w:val="24"/>
              </w:rPr>
              <w:t>6</w:t>
            </w:r>
            <w:r>
              <w:rPr>
                <w:sz w:val="24"/>
              </w:rPr>
              <w:t>-</w:t>
            </w:r>
            <w:r w:rsidR="00230593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26" w:lineRule="exact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03AA1" w:rsidRDefault="00F73E97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199" w:lineRule="auto"/>
              <w:ind w:left="817" w:right="120" w:firstLine="42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387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8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ind w:left="112" w:right="1374"/>
              <w:rPr>
                <w:sz w:val="24"/>
              </w:rPr>
            </w:pPr>
            <w:r>
              <w:rPr>
                <w:sz w:val="24"/>
              </w:rPr>
              <w:t xml:space="preserve">Работа по формированию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5E68BA">
              <w:rPr>
                <w:sz w:val="24"/>
              </w:rPr>
              <w:t xml:space="preserve">обучающихся 7-8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ind w:left="179" w:right="7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29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37" w:lineRule="auto"/>
              <w:ind w:left="224" w:right="123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End"/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1655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3" w:lineRule="exact"/>
              <w:ind w:left="153" w:right="-15"/>
              <w:rPr>
                <w:sz w:val="24"/>
              </w:rPr>
            </w:pPr>
            <w:r>
              <w:rPr>
                <w:sz w:val="24"/>
              </w:rPr>
              <w:t>9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7" w:type="dxa"/>
          </w:tcPr>
          <w:p w:rsidR="00A03AA1" w:rsidRDefault="00F73E97">
            <w:pPr>
              <w:pStyle w:val="TableParagraph"/>
              <w:spacing w:line="259" w:lineRule="exact"/>
              <w:ind w:firstLine="141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A03AA1" w:rsidRDefault="00F73E97">
            <w:pPr>
              <w:pStyle w:val="TableParagraph"/>
              <w:spacing w:line="276" w:lineRule="exact"/>
              <w:ind w:right="353"/>
              <w:rPr>
                <w:sz w:val="24"/>
              </w:rPr>
            </w:pPr>
            <w:r>
              <w:rPr>
                <w:sz w:val="24"/>
              </w:rPr>
              <w:t>Заключительное анкетирование и анализ</w:t>
            </w:r>
            <w:r>
              <w:rPr>
                <w:spacing w:val="1"/>
                <w:sz w:val="24"/>
              </w:rPr>
              <w:t xml:space="preserve"> </w:t>
            </w:r>
            <w:r w:rsidR="005E68BA">
              <w:rPr>
                <w:sz w:val="24"/>
              </w:rPr>
              <w:t>анкетирования обучающихся 7</w:t>
            </w:r>
            <w:r>
              <w:rPr>
                <w:sz w:val="24"/>
              </w:rPr>
              <w:t>-х классов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z w:val="24"/>
              </w:rPr>
              <w:t xml:space="preserve"> направленности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940" w:type="dxa"/>
          </w:tcPr>
          <w:p w:rsidR="00A03AA1" w:rsidRDefault="00F73E97">
            <w:pPr>
              <w:pStyle w:val="TableParagraph"/>
              <w:spacing w:line="235" w:lineRule="auto"/>
              <w:ind w:left="179" w:right="7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69" w:type="dxa"/>
          </w:tcPr>
          <w:p w:rsidR="00A03AA1" w:rsidRDefault="00F73E97">
            <w:pPr>
              <w:pStyle w:val="TableParagraph"/>
              <w:spacing w:line="259" w:lineRule="exact"/>
              <w:ind w:left="22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before="1" w:line="237" w:lineRule="auto"/>
              <w:ind w:left="224" w:right="123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proofErr w:type="gramStart"/>
            <w:r>
              <w:rPr>
                <w:sz w:val="24"/>
              </w:rPr>
              <w:t>,</w:t>
            </w:r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47"/>
              </w:rPr>
              <w:t xml:space="preserve"> </w:t>
            </w:r>
            <w:proofErr w:type="gramEnd"/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A03AA1" w:rsidRDefault="00A03AA1">
      <w:pPr>
        <w:spacing w:line="237" w:lineRule="auto"/>
        <w:rPr>
          <w:sz w:val="24"/>
        </w:rPr>
        <w:sectPr w:rsidR="00A03AA1">
          <w:pgSz w:w="11920" w:h="16850"/>
          <w:pgMar w:top="1120" w:right="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5329"/>
        <w:gridCol w:w="1937"/>
        <w:gridCol w:w="2222"/>
      </w:tblGrid>
      <w:tr w:rsidR="00A03AA1">
        <w:trPr>
          <w:trHeight w:val="1105"/>
        </w:trPr>
        <w:tc>
          <w:tcPr>
            <w:tcW w:w="461" w:type="dxa"/>
          </w:tcPr>
          <w:p w:rsidR="00A03AA1" w:rsidRDefault="00AE6B92">
            <w:pPr>
              <w:pStyle w:val="TableParagraph"/>
              <w:spacing w:line="263" w:lineRule="exact"/>
              <w:ind w:left="153" w:right="-1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 w:rsidR="00F73E97">
              <w:rPr>
                <w:sz w:val="24"/>
              </w:rPr>
              <w:t>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506"/>
              <w:rPr>
                <w:sz w:val="24"/>
              </w:rPr>
            </w:pPr>
            <w:r>
              <w:rPr>
                <w:sz w:val="24"/>
              </w:rPr>
              <w:t>Осуществление психологической поддержки</w:t>
            </w:r>
            <w:r>
              <w:rPr>
                <w:spacing w:val="1"/>
                <w:sz w:val="24"/>
              </w:rPr>
              <w:t xml:space="preserve"> </w:t>
            </w:r>
            <w:r w:rsidR="005E68BA">
              <w:rPr>
                <w:sz w:val="24"/>
              </w:rPr>
              <w:t>обучающихся 7</w:t>
            </w:r>
            <w:r w:rsidR="00FD47FA">
              <w:rPr>
                <w:sz w:val="24"/>
              </w:rPr>
              <w:t>-</w:t>
            </w:r>
            <w:r w:rsidR="005E68BA">
              <w:rPr>
                <w:sz w:val="24"/>
              </w:rPr>
              <w:t>8</w:t>
            </w:r>
            <w:r>
              <w:rPr>
                <w:sz w:val="24"/>
              </w:rPr>
              <w:t>-х классов по профильному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:rsidR="00A03AA1" w:rsidRDefault="00F73E9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ind w:left="177" w:right="7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30" w:lineRule="auto"/>
              <w:ind w:left="225" w:right="56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03AA1">
        <w:trPr>
          <w:trHeight w:val="552"/>
        </w:trPr>
        <w:tc>
          <w:tcPr>
            <w:tcW w:w="461" w:type="dxa"/>
          </w:tcPr>
          <w:p w:rsidR="00A03AA1" w:rsidRDefault="00A03AA1">
            <w:pPr>
              <w:pStyle w:val="TableParagraph"/>
              <w:spacing w:line="232" w:lineRule="exact"/>
              <w:ind w:left="153" w:right="-15"/>
              <w:rPr>
                <w:sz w:val="24"/>
              </w:rPr>
            </w:pPr>
          </w:p>
        </w:tc>
        <w:tc>
          <w:tcPr>
            <w:tcW w:w="5329" w:type="dxa"/>
          </w:tcPr>
          <w:p w:rsidR="00A03AA1" w:rsidRDefault="00A03AA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937" w:type="dxa"/>
          </w:tcPr>
          <w:p w:rsidR="00A03AA1" w:rsidRDefault="00A03AA1">
            <w:pPr>
              <w:pStyle w:val="TableParagraph"/>
              <w:spacing w:line="232" w:lineRule="exact"/>
              <w:ind w:left="177"/>
              <w:rPr>
                <w:sz w:val="24"/>
              </w:rPr>
            </w:pPr>
          </w:p>
        </w:tc>
        <w:tc>
          <w:tcPr>
            <w:tcW w:w="2222" w:type="dxa"/>
          </w:tcPr>
          <w:p w:rsidR="00A03AA1" w:rsidRDefault="00A03AA1">
            <w:pPr>
              <w:pStyle w:val="TableParagraph"/>
              <w:spacing w:line="270" w:lineRule="exact"/>
              <w:ind w:left="225"/>
              <w:rPr>
                <w:sz w:val="24"/>
              </w:rPr>
            </w:pPr>
          </w:p>
        </w:tc>
      </w:tr>
      <w:tr w:rsidR="00A03AA1">
        <w:trPr>
          <w:trHeight w:val="273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1937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2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ind w:right="6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предпрофильному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профильному обучению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37" w:type="dxa"/>
          </w:tcPr>
          <w:p w:rsidR="00A03AA1" w:rsidRDefault="00AE6B92" w:rsidP="005E68BA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34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03AA1">
        <w:trPr>
          <w:trHeight w:val="276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937"/>
              <w:rPr>
                <w:sz w:val="24"/>
              </w:rPr>
            </w:pPr>
            <w:r>
              <w:rPr>
                <w:sz w:val="24"/>
              </w:rPr>
              <w:t>Уточнение списка учителей,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закомплектованных</w:t>
            </w:r>
            <w:proofErr w:type="spellEnd"/>
            <w:r>
              <w:rPr>
                <w:sz w:val="24"/>
              </w:rPr>
              <w:t xml:space="preserve">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педагогов, работающих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z w:val="24"/>
              </w:rPr>
              <w:t xml:space="preserve"> направленности;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комплектование на новый год;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дополнительных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учебно-материальной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37" w:type="dxa"/>
          </w:tcPr>
          <w:p w:rsidR="00A03AA1" w:rsidRDefault="00AE6B92">
            <w:pPr>
              <w:pStyle w:val="TableParagraph"/>
              <w:spacing w:line="23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32" w:lineRule="exact"/>
              <w:ind w:left="285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03AA1">
        <w:trPr>
          <w:trHeight w:val="27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56" w:lineRule="exact"/>
              <w:ind w:left="15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</w:tc>
        <w:tc>
          <w:tcPr>
            <w:tcW w:w="1937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2" w:type="dxa"/>
          </w:tcPr>
          <w:p w:rsidR="00A03AA1" w:rsidRDefault="00A03AA1">
            <w:pPr>
              <w:pStyle w:val="TableParagraph"/>
              <w:ind w:left="0"/>
              <w:rPr>
                <w:sz w:val="20"/>
              </w:rPr>
            </w:pP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744"/>
              <w:rPr>
                <w:sz w:val="24"/>
              </w:rPr>
            </w:pPr>
            <w:proofErr w:type="gramStart"/>
            <w:r>
              <w:rPr>
                <w:sz w:val="24"/>
              </w:rPr>
              <w:t>Внутренняя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экпертиза</w:t>
            </w:r>
            <w:proofErr w:type="spellEnd"/>
            <w:r>
              <w:rPr>
                <w:sz w:val="24"/>
              </w:rPr>
              <w:t xml:space="preserve"> рабочих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37" w:type="dxa"/>
          </w:tcPr>
          <w:p w:rsidR="00A03AA1" w:rsidRDefault="00AE6B92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6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5" w:right="3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3AA1">
        <w:trPr>
          <w:trHeight w:val="830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739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</w:p>
          <w:p w:rsidR="00A03AA1" w:rsidRDefault="00F73E9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5" w:right="3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6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ПО, курсов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ind w:left="177" w:right="892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8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ind w:left="225" w:right="3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3AA1">
        <w:trPr>
          <w:trHeight w:val="82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104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(промежуточные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proofErr w:type="gramEnd"/>
          </w:p>
          <w:p w:rsidR="00A03AA1" w:rsidRDefault="00F73E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мониторинги)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6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827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4" w:lineRule="exact"/>
              <w:ind w:left="15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spacing w:line="237" w:lineRule="auto"/>
              <w:ind w:right="891"/>
              <w:rPr>
                <w:sz w:val="24"/>
              </w:rPr>
            </w:pPr>
            <w:r>
              <w:rPr>
                <w:sz w:val="24"/>
              </w:rPr>
              <w:t>Посещение занятий элективных 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spacing w:line="234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8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37" w:lineRule="auto"/>
              <w:ind w:left="225" w:right="3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03AA1">
        <w:trPr>
          <w:trHeight w:val="1655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Проверка журналов СГО. Контроль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пропущенных занятий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A03AA1" w:rsidRDefault="00F73E9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предпрофессиональной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6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03AA1">
        <w:trPr>
          <w:trHeight w:val="552"/>
        </w:trPr>
        <w:tc>
          <w:tcPr>
            <w:tcW w:w="461" w:type="dxa"/>
          </w:tcPr>
          <w:p w:rsidR="00A03AA1" w:rsidRDefault="00F73E97">
            <w:pPr>
              <w:pStyle w:val="TableParagraph"/>
              <w:spacing w:line="232" w:lineRule="exact"/>
              <w:ind w:left="15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9" w:type="dxa"/>
          </w:tcPr>
          <w:p w:rsidR="00A03AA1" w:rsidRDefault="00F73E97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03AA1" w:rsidRDefault="00F73E9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графику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 w:rsidR="00B776A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37" w:type="dxa"/>
          </w:tcPr>
          <w:p w:rsidR="00A03AA1" w:rsidRDefault="00F73E97">
            <w:pPr>
              <w:pStyle w:val="TableParagraph"/>
              <w:spacing w:line="232" w:lineRule="exact"/>
              <w:ind w:left="1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2" w:type="dxa"/>
          </w:tcPr>
          <w:p w:rsidR="00A03AA1" w:rsidRDefault="00F73E97">
            <w:pPr>
              <w:pStyle w:val="TableParagraph"/>
              <w:spacing w:line="226" w:lineRule="exact"/>
              <w:ind w:left="22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03AA1" w:rsidRDefault="00F73E97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73E97" w:rsidRDefault="00F73E97"/>
    <w:sectPr w:rsidR="00F73E97" w:rsidSect="00A03AA1">
      <w:pgSz w:w="11920" w:h="16850"/>
      <w:pgMar w:top="400" w:right="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40B"/>
    <w:multiLevelType w:val="hybridMultilevel"/>
    <w:tmpl w:val="DE283214"/>
    <w:lvl w:ilvl="0" w:tplc="701C7BB6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6CAF608">
      <w:numFmt w:val="bullet"/>
      <w:lvlText w:val="•"/>
      <w:lvlJc w:val="left"/>
      <w:pPr>
        <w:ind w:left="765" w:hanging="142"/>
      </w:pPr>
      <w:rPr>
        <w:rFonts w:hint="default"/>
        <w:lang w:val="ru-RU" w:eastAsia="en-US" w:bidi="ar-SA"/>
      </w:rPr>
    </w:lvl>
    <w:lvl w:ilvl="2" w:tplc="1D4E9C26">
      <w:numFmt w:val="bullet"/>
      <w:lvlText w:val="•"/>
      <w:lvlJc w:val="left"/>
      <w:pPr>
        <w:ind w:left="1271" w:hanging="142"/>
      </w:pPr>
      <w:rPr>
        <w:rFonts w:hint="default"/>
        <w:lang w:val="ru-RU" w:eastAsia="en-US" w:bidi="ar-SA"/>
      </w:rPr>
    </w:lvl>
    <w:lvl w:ilvl="3" w:tplc="CE70421A">
      <w:numFmt w:val="bullet"/>
      <w:lvlText w:val="•"/>
      <w:lvlJc w:val="left"/>
      <w:pPr>
        <w:ind w:left="1777" w:hanging="142"/>
      </w:pPr>
      <w:rPr>
        <w:rFonts w:hint="default"/>
        <w:lang w:val="ru-RU" w:eastAsia="en-US" w:bidi="ar-SA"/>
      </w:rPr>
    </w:lvl>
    <w:lvl w:ilvl="4" w:tplc="45403796">
      <w:numFmt w:val="bullet"/>
      <w:lvlText w:val="•"/>
      <w:lvlJc w:val="left"/>
      <w:pPr>
        <w:ind w:left="2282" w:hanging="142"/>
      </w:pPr>
      <w:rPr>
        <w:rFonts w:hint="default"/>
        <w:lang w:val="ru-RU" w:eastAsia="en-US" w:bidi="ar-SA"/>
      </w:rPr>
    </w:lvl>
    <w:lvl w:ilvl="5" w:tplc="FC5E6FEE">
      <w:numFmt w:val="bullet"/>
      <w:lvlText w:val="•"/>
      <w:lvlJc w:val="left"/>
      <w:pPr>
        <w:ind w:left="2788" w:hanging="142"/>
      </w:pPr>
      <w:rPr>
        <w:rFonts w:hint="default"/>
        <w:lang w:val="ru-RU" w:eastAsia="en-US" w:bidi="ar-SA"/>
      </w:rPr>
    </w:lvl>
    <w:lvl w:ilvl="6" w:tplc="943A1D70">
      <w:numFmt w:val="bullet"/>
      <w:lvlText w:val="•"/>
      <w:lvlJc w:val="left"/>
      <w:pPr>
        <w:ind w:left="3294" w:hanging="142"/>
      </w:pPr>
      <w:rPr>
        <w:rFonts w:hint="default"/>
        <w:lang w:val="ru-RU" w:eastAsia="en-US" w:bidi="ar-SA"/>
      </w:rPr>
    </w:lvl>
    <w:lvl w:ilvl="7" w:tplc="D882B0B0">
      <w:numFmt w:val="bullet"/>
      <w:lvlText w:val="•"/>
      <w:lvlJc w:val="left"/>
      <w:pPr>
        <w:ind w:left="3799" w:hanging="142"/>
      </w:pPr>
      <w:rPr>
        <w:rFonts w:hint="default"/>
        <w:lang w:val="ru-RU" w:eastAsia="en-US" w:bidi="ar-SA"/>
      </w:rPr>
    </w:lvl>
    <w:lvl w:ilvl="8" w:tplc="D9368456">
      <w:numFmt w:val="bullet"/>
      <w:lvlText w:val="•"/>
      <w:lvlJc w:val="left"/>
      <w:pPr>
        <w:ind w:left="4305" w:hanging="142"/>
      </w:pPr>
      <w:rPr>
        <w:rFonts w:hint="default"/>
        <w:lang w:val="ru-RU" w:eastAsia="en-US" w:bidi="ar-SA"/>
      </w:rPr>
    </w:lvl>
  </w:abstractNum>
  <w:abstractNum w:abstractNumId="1">
    <w:nsid w:val="39401584"/>
    <w:multiLevelType w:val="hybridMultilevel"/>
    <w:tmpl w:val="41B87E08"/>
    <w:lvl w:ilvl="0" w:tplc="7D267FD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4EFE4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1A429F72">
      <w:numFmt w:val="bullet"/>
      <w:lvlText w:val="•"/>
      <w:lvlJc w:val="left"/>
      <w:pPr>
        <w:ind w:left="3678" w:hanging="360"/>
      </w:pPr>
      <w:rPr>
        <w:rFonts w:hint="default"/>
        <w:lang w:val="ru-RU" w:eastAsia="en-US" w:bidi="ar-SA"/>
      </w:rPr>
    </w:lvl>
    <w:lvl w:ilvl="3" w:tplc="43BE39C2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4" w:tplc="4056937E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  <w:lvl w:ilvl="5" w:tplc="CF6635F8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6" w:tplc="E9389F4E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7" w:tplc="135AAE5A">
      <w:numFmt w:val="bullet"/>
      <w:lvlText w:val="•"/>
      <w:lvlJc w:val="left"/>
      <w:pPr>
        <w:ind w:left="8423" w:hanging="360"/>
      </w:pPr>
      <w:rPr>
        <w:rFonts w:hint="default"/>
        <w:lang w:val="ru-RU" w:eastAsia="en-US" w:bidi="ar-SA"/>
      </w:rPr>
    </w:lvl>
    <w:lvl w:ilvl="8" w:tplc="4EFA1D6E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2">
    <w:nsid w:val="3F1558F4"/>
    <w:multiLevelType w:val="hybridMultilevel"/>
    <w:tmpl w:val="C37A947E"/>
    <w:lvl w:ilvl="0" w:tplc="1438F266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BCA79EC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E85A7802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3" w:tplc="4CE0AD26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4" w:tplc="F8DEF9C8">
      <w:numFmt w:val="bullet"/>
      <w:lvlText w:val="•"/>
      <w:lvlJc w:val="left"/>
      <w:pPr>
        <w:ind w:left="2282" w:hanging="140"/>
      </w:pPr>
      <w:rPr>
        <w:rFonts w:hint="default"/>
        <w:lang w:val="ru-RU" w:eastAsia="en-US" w:bidi="ar-SA"/>
      </w:rPr>
    </w:lvl>
    <w:lvl w:ilvl="5" w:tplc="02EEE130">
      <w:numFmt w:val="bullet"/>
      <w:lvlText w:val="•"/>
      <w:lvlJc w:val="left"/>
      <w:pPr>
        <w:ind w:left="2788" w:hanging="140"/>
      </w:pPr>
      <w:rPr>
        <w:rFonts w:hint="default"/>
        <w:lang w:val="ru-RU" w:eastAsia="en-US" w:bidi="ar-SA"/>
      </w:rPr>
    </w:lvl>
    <w:lvl w:ilvl="6" w:tplc="6D60568C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95C41E50">
      <w:numFmt w:val="bullet"/>
      <w:lvlText w:val="•"/>
      <w:lvlJc w:val="left"/>
      <w:pPr>
        <w:ind w:left="3799" w:hanging="140"/>
      </w:pPr>
      <w:rPr>
        <w:rFonts w:hint="default"/>
        <w:lang w:val="ru-RU" w:eastAsia="en-US" w:bidi="ar-SA"/>
      </w:rPr>
    </w:lvl>
    <w:lvl w:ilvl="8" w:tplc="5CA0CF98">
      <w:numFmt w:val="bullet"/>
      <w:lvlText w:val="•"/>
      <w:lvlJc w:val="left"/>
      <w:pPr>
        <w:ind w:left="4305" w:hanging="140"/>
      </w:pPr>
      <w:rPr>
        <w:rFonts w:hint="default"/>
        <w:lang w:val="ru-RU" w:eastAsia="en-US" w:bidi="ar-SA"/>
      </w:rPr>
    </w:lvl>
  </w:abstractNum>
  <w:abstractNum w:abstractNumId="3">
    <w:nsid w:val="42E10688"/>
    <w:multiLevelType w:val="hybridMultilevel"/>
    <w:tmpl w:val="904415EC"/>
    <w:lvl w:ilvl="0" w:tplc="7506C78A">
      <w:start w:val="1"/>
      <w:numFmt w:val="decimal"/>
      <w:lvlText w:val="%1."/>
      <w:lvlJc w:val="left"/>
      <w:pPr>
        <w:ind w:left="1393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49BB0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1E448A88">
      <w:numFmt w:val="bullet"/>
      <w:lvlText w:val="•"/>
      <w:lvlJc w:val="left"/>
      <w:pPr>
        <w:ind w:left="3374" w:hanging="334"/>
      </w:pPr>
      <w:rPr>
        <w:rFonts w:hint="default"/>
        <w:lang w:val="ru-RU" w:eastAsia="en-US" w:bidi="ar-SA"/>
      </w:rPr>
    </w:lvl>
    <w:lvl w:ilvl="3" w:tplc="1DE42E42">
      <w:numFmt w:val="bullet"/>
      <w:lvlText w:val="•"/>
      <w:lvlJc w:val="left"/>
      <w:pPr>
        <w:ind w:left="4361" w:hanging="334"/>
      </w:pPr>
      <w:rPr>
        <w:rFonts w:hint="default"/>
        <w:lang w:val="ru-RU" w:eastAsia="en-US" w:bidi="ar-SA"/>
      </w:rPr>
    </w:lvl>
    <w:lvl w:ilvl="4" w:tplc="F75897EE">
      <w:numFmt w:val="bullet"/>
      <w:lvlText w:val="•"/>
      <w:lvlJc w:val="left"/>
      <w:pPr>
        <w:ind w:left="5348" w:hanging="334"/>
      </w:pPr>
      <w:rPr>
        <w:rFonts w:hint="default"/>
        <w:lang w:val="ru-RU" w:eastAsia="en-US" w:bidi="ar-SA"/>
      </w:rPr>
    </w:lvl>
    <w:lvl w:ilvl="5" w:tplc="35462AD2">
      <w:numFmt w:val="bullet"/>
      <w:lvlText w:val="•"/>
      <w:lvlJc w:val="left"/>
      <w:pPr>
        <w:ind w:left="6335" w:hanging="334"/>
      </w:pPr>
      <w:rPr>
        <w:rFonts w:hint="default"/>
        <w:lang w:val="ru-RU" w:eastAsia="en-US" w:bidi="ar-SA"/>
      </w:rPr>
    </w:lvl>
    <w:lvl w:ilvl="6" w:tplc="4596DEBA">
      <w:numFmt w:val="bullet"/>
      <w:lvlText w:val="•"/>
      <w:lvlJc w:val="left"/>
      <w:pPr>
        <w:ind w:left="7322" w:hanging="334"/>
      </w:pPr>
      <w:rPr>
        <w:rFonts w:hint="default"/>
        <w:lang w:val="ru-RU" w:eastAsia="en-US" w:bidi="ar-SA"/>
      </w:rPr>
    </w:lvl>
    <w:lvl w:ilvl="7" w:tplc="40462E7A">
      <w:numFmt w:val="bullet"/>
      <w:lvlText w:val="•"/>
      <w:lvlJc w:val="left"/>
      <w:pPr>
        <w:ind w:left="8309" w:hanging="334"/>
      </w:pPr>
      <w:rPr>
        <w:rFonts w:hint="default"/>
        <w:lang w:val="ru-RU" w:eastAsia="en-US" w:bidi="ar-SA"/>
      </w:rPr>
    </w:lvl>
    <w:lvl w:ilvl="8" w:tplc="585E9DF8">
      <w:numFmt w:val="bullet"/>
      <w:lvlText w:val="•"/>
      <w:lvlJc w:val="left"/>
      <w:pPr>
        <w:ind w:left="9296" w:hanging="334"/>
      </w:pPr>
      <w:rPr>
        <w:rFonts w:hint="default"/>
        <w:lang w:val="ru-RU" w:eastAsia="en-US" w:bidi="ar-SA"/>
      </w:rPr>
    </w:lvl>
  </w:abstractNum>
  <w:abstractNum w:abstractNumId="4">
    <w:nsid w:val="57151A53"/>
    <w:multiLevelType w:val="hybridMultilevel"/>
    <w:tmpl w:val="45D462C0"/>
    <w:lvl w:ilvl="0" w:tplc="BE8694BC">
      <w:start w:val="1"/>
      <w:numFmt w:val="decimal"/>
      <w:lvlText w:val="%1)"/>
      <w:lvlJc w:val="left"/>
      <w:pPr>
        <w:ind w:left="1489" w:hanging="28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8E546E">
      <w:numFmt w:val="bullet"/>
      <w:lvlText w:val="•"/>
      <w:lvlJc w:val="left"/>
      <w:pPr>
        <w:ind w:left="2459" w:hanging="286"/>
      </w:pPr>
      <w:rPr>
        <w:rFonts w:hint="default"/>
        <w:lang w:val="ru-RU" w:eastAsia="en-US" w:bidi="ar-SA"/>
      </w:rPr>
    </w:lvl>
    <w:lvl w:ilvl="2" w:tplc="81840AF6">
      <w:numFmt w:val="bullet"/>
      <w:lvlText w:val="•"/>
      <w:lvlJc w:val="left"/>
      <w:pPr>
        <w:ind w:left="3438" w:hanging="286"/>
      </w:pPr>
      <w:rPr>
        <w:rFonts w:hint="default"/>
        <w:lang w:val="ru-RU" w:eastAsia="en-US" w:bidi="ar-SA"/>
      </w:rPr>
    </w:lvl>
    <w:lvl w:ilvl="3" w:tplc="EECCB2CE">
      <w:numFmt w:val="bullet"/>
      <w:lvlText w:val="•"/>
      <w:lvlJc w:val="left"/>
      <w:pPr>
        <w:ind w:left="4417" w:hanging="286"/>
      </w:pPr>
      <w:rPr>
        <w:rFonts w:hint="default"/>
        <w:lang w:val="ru-RU" w:eastAsia="en-US" w:bidi="ar-SA"/>
      </w:rPr>
    </w:lvl>
    <w:lvl w:ilvl="4" w:tplc="1FB493A6">
      <w:numFmt w:val="bullet"/>
      <w:lvlText w:val="•"/>
      <w:lvlJc w:val="left"/>
      <w:pPr>
        <w:ind w:left="5396" w:hanging="286"/>
      </w:pPr>
      <w:rPr>
        <w:rFonts w:hint="default"/>
        <w:lang w:val="ru-RU" w:eastAsia="en-US" w:bidi="ar-SA"/>
      </w:rPr>
    </w:lvl>
    <w:lvl w:ilvl="5" w:tplc="C56EC8CE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6" w:tplc="3BC6A32C">
      <w:numFmt w:val="bullet"/>
      <w:lvlText w:val="•"/>
      <w:lvlJc w:val="left"/>
      <w:pPr>
        <w:ind w:left="7354" w:hanging="286"/>
      </w:pPr>
      <w:rPr>
        <w:rFonts w:hint="default"/>
        <w:lang w:val="ru-RU" w:eastAsia="en-US" w:bidi="ar-SA"/>
      </w:rPr>
    </w:lvl>
    <w:lvl w:ilvl="7" w:tplc="5058D098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  <w:lvl w:ilvl="8" w:tplc="05447F4A">
      <w:numFmt w:val="bullet"/>
      <w:lvlText w:val="•"/>
      <w:lvlJc w:val="left"/>
      <w:pPr>
        <w:ind w:left="9312" w:hanging="286"/>
      </w:pPr>
      <w:rPr>
        <w:rFonts w:hint="default"/>
        <w:lang w:val="ru-RU" w:eastAsia="en-US" w:bidi="ar-SA"/>
      </w:rPr>
    </w:lvl>
  </w:abstractNum>
  <w:abstractNum w:abstractNumId="5">
    <w:nsid w:val="57B21A78"/>
    <w:multiLevelType w:val="hybridMultilevel"/>
    <w:tmpl w:val="30DCB2D8"/>
    <w:lvl w:ilvl="0" w:tplc="B35A29AA">
      <w:start w:val="1"/>
      <w:numFmt w:val="decimal"/>
      <w:lvlText w:val="%1."/>
      <w:lvlJc w:val="left"/>
      <w:pPr>
        <w:ind w:left="1393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6ECEE">
      <w:numFmt w:val="bullet"/>
      <w:lvlText w:val="•"/>
      <w:lvlJc w:val="left"/>
      <w:pPr>
        <w:ind w:left="2387" w:hanging="334"/>
      </w:pPr>
      <w:rPr>
        <w:rFonts w:hint="default"/>
        <w:lang w:val="ru-RU" w:eastAsia="en-US" w:bidi="ar-SA"/>
      </w:rPr>
    </w:lvl>
    <w:lvl w:ilvl="2" w:tplc="0F7082F2">
      <w:numFmt w:val="bullet"/>
      <w:lvlText w:val="•"/>
      <w:lvlJc w:val="left"/>
      <w:pPr>
        <w:ind w:left="3374" w:hanging="334"/>
      </w:pPr>
      <w:rPr>
        <w:rFonts w:hint="default"/>
        <w:lang w:val="ru-RU" w:eastAsia="en-US" w:bidi="ar-SA"/>
      </w:rPr>
    </w:lvl>
    <w:lvl w:ilvl="3" w:tplc="DF7C5C02">
      <w:numFmt w:val="bullet"/>
      <w:lvlText w:val="•"/>
      <w:lvlJc w:val="left"/>
      <w:pPr>
        <w:ind w:left="4361" w:hanging="334"/>
      </w:pPr>
      <w:rPr>
        <w:rFonts w:hint="default"/>
        <w:lang w:val="ru-RU" w:eastAsia="en-US" w:bidi="ar-SA"/>
      </w:rPr>
    </w:lvl>
    <w:lvl w:ilvl="4" w:tplc="43E28446">
      <w:numFmt w:val="bullet"/>
      <w:lvlText w:val="•"/>
      <w:lvlJc w:val="left"/>
      <w:pPr>
        <w:ind w:left="5348" w:hanging="334"/>
      </w:pPr>
      <w:rPr>
        <w:rFonts w:hint="default"/>
        <w:lang w:val="ru-RU" w:eastAsia="en-US" w:bidi="ar-SA"/>
      </w:rPr>
    </w:lvl>
    <w:lvl w:ilvl="5" w:tplc="EBA26132">
      <w:numFmt w:val="bullet"/>
      <w:lvlText w:val="•"/>
      <w:lvlJc w:val="left"/>
      <w:pPr>
        <w:ind w:left="6335" w:hanging="334"/>
      </w:pPr>
      <w:rPr>
        <w:rFonts w:hint="default"/>
        <w:lang w:val="ru-RU" w:eastAsia="en-US" w:bidi="ar-SA"/>
      </w:rPr>
    </w:lvl>
    <w:lvl w:ilvl="6" w:tplc="206411F6">
      <w:numFmt w:val="bullet"/>
      <w:lvlText w:val="•"/>
      <w:lvlJc w:val="left"/>
      <w:pPr>
        <w:ind w:left="7322" w:hanging="334"/>
      </w:pPr>
      <w:rPr>
        <w:rFonts w:hint="default"/>
        <w:lang w:val="ru-RU" w:eastAsia="en-US" w:bidi="ar-SA"/>
      </w:rPr>
    </w:lvl>
    <w:lvl w:ilvl="7" w:tplc="8BA48270">
      <w:numFmt w:val="bullet"/>
      <w:lvlText w:val="•"/>
      <w:lvlJc w:val="left"/>
      <w:pPr>
        <w:ind w:left="8309" w:hanging="334"/>
      </w:pPr>
      <w:rPr>
        <w:rFonts w:hint="default"/>
        <w:lang w:val="ru-RU" w:eastAsia="en-US" w:bidi="ar-SA"/>
      </w:rPr>
    </w:lvl>
    <w:lvl w:ilvl="8" w:tplc="61F43F76">
      <w:numFmt w:val="bullet"/>
      <w:lvlText w:val="•"/>
      <w:lvlJc w:val="left"/>
      <w:pPr>
        <w:ind w:left="9296" w:hanging="334"/>
      </w:pPr>
      <w:rPr>
        <w:rFonts w:hint="default"/>
        <w:lang w:val="ru-RU" w:eastAsia="en-US" w:bidi="ar-SA"/>
      </w:rPr>
    </w:lvl>
  </w:abstractNum>
  <w:abstractNum w:abstractNumId="6">
    <w:nsid w:val="60375886"/>
    <w:multiLevelType w:val="hybridMultilevel"/>
    <w:tmpl w:val="861662B4"/>
    <w:lvl w:ilvl="0" w:tplc="24CABA8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C2DC6A">
      <w:numFmt w:val="bullet"/>
      <w:lvlText w:val=""/>
      <w:lvlJc w:val="left"/>
      <w:pPr>
        <w:ind w:left="1770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5D62F82">
      <w:numFmt w:val="bullet"/>
      <w:lvlText w:val="•"/>
      <w:lvlJc w:val="left"/>
      <w:pPr>
        <w:ind w:left="2688" w:hanging="425"/>
      </w:pPr>
      <w:rPr>
        <w:rFonts w:hint="default"/>
        <w:lang w:val="ru-RU" w:eastAsia="en-US" w:bidi="ar-SA"/>
      </w:rPr>
    </w:lvl>
    <w:lvl w:ilvl="3" w:tplc="EA74E456">
      <w:numFmt w:val="bullet"/>
      <w:lvlText w:val="•"/>
      <w:lvlJc w:val="left"/>
      <w:pPr>
        <w:ind w:left="3597" w:hanging="425"/>
      </w:pPr>
      <w:rPr>
        <w:rFonts w:hint="default"/>
        <w:lang w:val="ru-RU" w:eastAsia="en-US" w:bidi="ar-SA"/>
      </w:rPr>
    </w:lvl>
    <w:lvl w:ilvl="4" w:tplc="70D2B028">
      <w:numFmt w:val="bullet"/>
      <w:lvlText w:val="•"/>
      <w:lvlJc w:val="left"/>
      <w:pPr>
        <w:ind w:left="4506" w:hanging="425"/>
      </w:pPr>
      <w:rPr>
        <w:rFonts w:hint="default"/>
        <w:lang w:val="ru-RU" w:eastAsia="en-US" w:bidi="ar-SA"/>
      </w:rPr>
    </w:lvl>
    <w:lvl w:ilvl="5" w:tplc="846A54D0">
      <w:numFmt w:val="bullet"/>
      <w:lvlText w:val="•"/>
      <w:lvlJc w:val="left"/>
      <w:pPr>
        <w:ind w:left="5415" w:hanging="425"/>
      </w:pPr>
      <w:rPr>
        <w:rFonts w:hint="default"/>
        <w:lang w:val="ru-RU" w:eastAsia="en-US" w:bidi="ar-SA"/>
      </w:rPr>
    </w:lvl>
    <w:lvl w:ilvl="6" w:tplc="186069C8">
      <w:numFmt w:val="bullet"/>
      <w:lvlText w:val="•"/>
      <w:lvlJc w:val="left"/>
      <w:pPr>
        <w:ind w:left="6324" w:hanging="425"/>
      </w:pPr>
      <w:rPr>
        <w:rFonts w:hint="default"/>
        <w:lang w:val="ru-RU" w:eastAsia="en-US" w:bidi="ar-SA"/>
      </w:rPr>
    </w:lvl>
    <w:lvl w:ilvl="7" w:tplc="8CD8E6FA">
      <w:numFmt w:val="bullet"/>
      <w:lvlText w:val="•"/>
      <w:lvlJc w:val="left"/>
      <w:pPr>
        <w:ind w:left="7233" w:hanging="425"/>
      </w:pPr>
      <w:rPr>
        <w:rFonts w:hint="default"/>
        <w:lang w:val="ru-RU" w:eastAsia="en-US" w:bidi="ar-SA"/>
      </w:rPr>
    </w:lvl>
    <w:lvl w:ilvl="8" w:tplc="85D48518">
      <w:numFmt w:val="bullet"/>
      <w:lvlText w:val="•"/>
      <w:lvlJc w:val="left"/>
      <w:pPr>
        <w:ind w:left="8142" w:hanging="425"/>
      </w:pPr>
      <w:rPr>
        <w:rFonts w:hint="default"/>
        <w:lang w:val="ru-RU" w:eastAsia="en-US" w:bidi="ar-SA"/>
      </w:rPr>
    </w:lvl>
  </w:abstractNum>
  <w:abstractNum w:abstractNumId="7">
    <w:nsid w:val="7433188B"/>
    <w:multiLevelType w:val="hybridMultilevel"/>
    <w:tmpl w:val="9398A1D2"/>
    <w:lvl w:ilvl="0" w:tplc="61463C86">
      <w:start w:val="1"/>
      <w:numFmt w:val="decimal"/>
      <w:lvlText w:val="%1."/>
      <w:lvlJc w:val="left"/>
      <w:pPr>
        <w:ind w:left="134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AE5E0">
      <w:numFmt w:val="bullet"/>
      <w:lvlText w:val="•"/>
      <w:lvlJc w:val="left"/>
      <w:pPr>
        <w:ind w:left="2333" w:hanging="286"/>
      </w:pPr>
      <w:rPr>
        <w:rFonts w:hint="default"/>
        <w:lang w:val="ru-RU" w:eastAsia="en-US" w:bidi="ar-SA"/>
      </w:rPr>
    </w:lvl>
    <w:lvl w:ilvl="2" w:tplc="3E72E880">
      <w:numFmt w:val="bullet"/>
      <w:lvlText w:val="•"/>
      <w:lvlJc w:val="left"/>
      <w:pPr>
        <w:ind w:left="3326" w:hanging="286"/>
      </w:pPr>
      <w:rPr>
        <w:rFonts w:hint="default"/>
        <w:lang w:val="ru-RU" w:eastAsia="en-US" w:bidi="ar-SA"/>
      </w:rPr>
    </w:lvl>
    <w:lvl w:ilvl="3" w:tplc="12CA13BE">
      <w:numFmt w:val="bullet"/>
      <w:lvlText w:val="•"/>
      <w:lvlJc w:val="left"/>
      <w:pPr>
        <w:ind w:left="4319" w:hanging="286"/>
      </w:pPr>
      <w:rPr>
        <w:rFonts w:hint="default"/>
        <w:lang w:val="ru-RU" w:eastAsia="en-US" w:bidi="ar-SA"/>
      </w:rPr>
    </w:lvl>
    <w:lvl w:ilvl="4" w:tplc="C7DCC9C4">
      <w:numFmt w:val="bullet"/>
      <w:lvlText w:val="•"/>
      <w:lvlJc w:val="left"/>
      <w:pPr>
        <w:ind w:left="5312" w:hanging="286"/>
      </w:pPr>
      <w:rPr>
        <w:rFonts w:hint="default"/>
        <w:lang w:val="ru-RU" w:eastAsia="en-US" w:bidi="ar-SA"/>
      </w:rPr>
    </w:lvl>
    <w:lvl w:ilvl="5" w:tplc="F9108952">
      <w:numFmt w:val="bullet"/>
      <w:lvlText w:val="•"/>
      <w:lvlJc w:val="left"/>
      <w:pPr>
        <w:ind w:left="6305" w:hanging="286"/>
      </w:pPr>
      <w:rPr>
        <w:rFonts w:hint="default"/>
        <w:lang w:val="ru-RU" w:eastAsia="en-US" w:bidi="ar-SA"/>
      </w:rPr>
    </w:lvl>
    <w:lvl w:ilvl="6" w:tplc="9F900310">
      <w:numFmt w:val="bullet"/>
      <w:lvlText w:val="•"/>
      <w:lvlJc w:val="left"/>
      <w:pPr>
        <w:ind w:left="7298" w:hanging="286"/>
      </w:pPr>
      <w:rPr>
        <w:rFonts w:hint="default"/>
        <w:lang w:val="ru-RU" w:eastAsia="en-US" w:bidi="ar-SA"/>
      </w:rPr>
    </w:lvl>
    <w:lvl w:ilvl="7" w:tplc="DE3AD9E2">
      <w:numFmt w:val="bullet"/>
      <w:lvlText w:val="•"/>
      <w:lvlJc w:val="left"/>
      <w:pPr>
        <w:ind w:left="8291" w:hanging="286"/>
      </w:pPr>
      <w:rPr>
        <w:rFonts w:hint="default"/>
        <w:lang w:val="ru-RU" w:eastAsia="en-US" w:bidi="ar-SA"/>
      </w:rPr>
    </w:lvl>
    <w:lvl w:ilvl="8" w:tplc="46BAC742">
      <w:numFmt w:val="bullet"/>
      <w:lvlText w:val="•"/>
      <w:lvlJc w:val="left"/>
      <w:pPr>
        <w:ind w:left="9284" w:hanging="286"/>
      </w:pPr>
      <w:rPr>
        <w:rFonts w:hint="default"/>
        <w:lang w:val="ru-RU" w:eastAsia="en-US" w:bidi="ar-SA"/>
      </w:rPr>
    </w:lvl>
  </w:abstractNum>
  <w:abstractNum w:abstractNumId="8">
    <w:nsid w:val="772A55BB"/>
    <w:multiLevelType w:val="hybridMultilevel"/>
    <w:tmpl w:val="46802998"/>
    <w:lvl w:ilvl="0" w:tplc="35289596">
      <w:start w:val="1"/>
      <w:numFmt w:val="decimal"/>
      <w:lvlText w:val="%1."/>
      <w:lvlJc w:val="left"/>
      <w:pPr>
        <w:ind w:left="106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6F636">
      <w:numFmt w:val="bullet"/>
      <w:lvlText w:val="•"/>
      <w:lvlJc w:val="left"/>
      <w:pPr>
        <w:ind w:left="2081" w:hanging="358"/>
      </w:pPr>
      <w:rPr>
        <w:rFonts w:hint="default"/>
        <w:lang w:val="ru-RU" w:eastAsia="en-US" w:bidi="ar-SA"/>
      </w:rPr>
    </w:lvl>
    <w:lvl w:ilvl="2" w:tplc="36D859DC">
      <w:numFmt w:val="bullet"/>
      <w:lvlText w:val="•"/>
      <w:lvlJc w:val="left"/>
      <w:pPr>
        <w:ind w:left="3102" w:hanging="358"/>
      </w:pPr>
      <w:rPr>
        <w:rFonts w:hint="default"/>
        <w:lang w:val="ru-RU" w:eastAsia="en-US" w:bidi="ar-SA"/>
      </w:rPr>
    </w:lvl>
    <w:lvl w:ilvl="3" w:tplc="A5E61566">
      <w:numFmt w:val="bullet"/>
      <w:lvlText w:val="•"/>
      <w:lvlJc w:val="left"/>
      <w:pPr>
        <w:ind w:left="4123" w:hanging="358"/>
      </w:pPr>
      <w:rPr>
        <w:rFonts w:hint="default"/>
        <w:lang w:val="ru-RU" w:eastAsia="en-US" w:bidi="ar-SA"/>
      </w:rPr>
    </w:lvl>
    <w:lvl w:ilvl="4" w:tplc="447CC3A2">
      <w:numFmt w:val="bullet"/>
      <w:lvlText w:val="•"/>
      <w:lvlJc w:val="left"/>
      <w:pPr>
        <w:ind w:left="5144" w:hanging="358"/>
      </w:pPr>
      <w:rPr>
        <w:rFonts w:hint="default"/>
        <w:lang w:val="ru-RU" w:eastAsia="en-US" w:bidi="ar-SA"/>
      </w:rPr>
    </w:lvl>
    <w:lvl w:ilvl="5" w:tplc="B922F76C">
      <w:numFmt w:val="bullet"/>
      <w:lvlText w:val="•"/>
      <w:lvlJc w:val="left"/>
      <w:pPr>
        <w:ind w:left="6165" w:hanging="358"/>
      </w:pPr>
      <w:rPr>
        <w:rFonts w:hint="default"/>
        <w:lang w:val="ru-RU" w:eastAsia="en-US" w:bidi="ar-SA"/>
      </w:rPr>
    </w:lvl>
    <w:lvl w:ilvl="6" w:tplc="9474C1FA">
      <w:numFmt w:val="bullet"/>
      <w:lvlText w:val="•"/>
      <w:lvlJc w:val="left"/>
      <w:pPr>
        <w:ind w:left="7186" w:hanging="358"/>
      </w:pPr>
      <w:rPr>
        <w:rFonts w:hint="default"/>
        <w:lang w:val="ru-RU" w:eastAsia="en-US" w:bidi="ar-SA"/>
      </w:rPr>
    </w:lvl>
    <w:lvl w:ilvl="7" w:tplc="3B92B7A2">
      <w:numFmt w:val="bullet"/>
      <w:lvlText w:val="•"/>
      <w:lvlJc w:val="left"/>
      <w:pPr>
        <w:ind w:left="8207" w:hanging="358"/>
      </w:pPr>
      <w:rPr>
        <w:rFonts w:hint="default"/>
        <w:lang w:val="ru-RU" w:eastAsia="en-US" w:bidi="ar-SA"/>
      </w:rPr>
    </w:lvl>
    <w:lvl w:ilvl="8" w:tplc="7070F95C">
      <w:numFmt w:val="bullet"/>
      <w:lvlText w:val="•"/>
      <w:lvlJc w:val="left"/>
      <w:pPr>
        <w:ind w:left="9228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3AA1"/>
    <w:rsid w:val="00113E85"/>
    <w:rsid w:val="001C76A0"/>
    <w:rsid w:val="001D7D67"/>
    <w:rsid w:val="00230593"/>
    <w:rsid w:val="00345853"/>
    <w:rsid w:val="005E68BA"/>
    <w:rsid w:val="006B7C6E"/>
    <w:rsid w:val="00764CB8"/>
    <w:rsid w:val="007A7FAD"/>
    <w:rsid w:val="00A03AA1"/>
    <w:rsid w:val="00A96F48"/>
    <w:rsid w:val="00AE6B92"/>
    <w:rsid w:val="00B776AC"/>
    <w:rsid w:val="00CC0822"/>
    <w:rsid w:val="00D61D5C"/>
    <w:rsid w:val="00E31C9D"/>
    <w:rsid w:val="00EE1697"/>
    <w:rsid w:val="00F12A67"/>
    <w:rsid w:val="00F73E97"/>
    <w:rsid w:val="00FD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A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A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3AA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3AA1"/>
    <w:pPr>
      <w:ind w:left="10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03AA1"/>
    <w:pPr>
      <w:spacing w:before="80"/>
      <w:ind w:left="1151" w:right="958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03AA1"/>
    <w:pPr>
      <w:ind w:left="1779" w:hanging="360"/>
    </w:pPr>
  </w:style>
  <w:style w:type="paragraph" w:customStyle="1" w:styleId="TableParagraph">
    <w:name w:val="Table Paragraph"/>
    <w:basedOn w:val="a"/>
    <w:uiPriority w:val="1"/>
    <w:qFormat/>
    <w:rsid w:val="00A03AA1"/>
    <w:pPr>
      <w:ind w:left="54"/>
    </w:pPr>
  </w:style>
  <w:style w:type="paragraph" w:styleId="a6">
    <w:name w:val="Balloon Text"/>
    <w:basedOn w:val="a"/>
    <w:link w:val="a7"/>
    <w:uiPriority w:val="99"/>
    <w:semiHidden/>
    <w:unhideWhenUsed/>
    <w:rsid w:val="00F73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E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rossijskoje/do-postanovlenija/z7v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demo=1&amp;base=LAW&amp;n=426546&amp;date=15.08.2023&amp;dst=4&amp;fie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stpravo.ru/rossijskoje/do-postanovlenija/z7v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rossijskoje/do-postanovlenija/z7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B578-1AE1-4B36-991A-63532E2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ШКОЛЬНОЙ СТОЛОВОЙ</vt:lpstr>
    </vt:vector>
  </TitlesOfParts>
  <Company/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ШКОЛЬНОЙ СТОЛОВОЙ</dc:title>
  <dc:creator>user</dc:creator>
  <cp:lastModifiedBy>usep</cp:lastModifiedBy>
  <cp:revision>16</cp:revision>
  <cp:lastPrinted>2024-11-12T05:42:00Z</cp:lastPrinted>
  <dcterms:created xsi:type="dcterms:W3CDTF">2024-11-11T09:39:00Z</dcterms:created>
  <dcterms:modified xsi:type="dcterms:W3CDTF">2024-11-12T09:20:00Z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